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1C599" w14:textId="6F34E6FA" w:rsidR="00953CC5" w:rsidRPr="004A05AE" w:rsidRDefault="00202090" w:rsidP="004A05AE">
      <w:pPr>
        <w:pStyle w:val="PlainText"/>
        <w:jc w:val="center"/>
        <w:rPr>
          <w:b/>
        </w:rPr>
      </w:pPr>
      <w:r>
        <w:rPr>
          <w:b/>
        </w:rPr>
        <w:t>MI</w:t>
      </w:r>
      <w:r w:rsidR="00953CC5" w:rsidRPr="004A05AE">
        <w:rPr>
          <w:b/>
        </w:rPr>
        <w:t>NUTES OF THE MEETING</w:t>
      </w:r>
    </w:p>
    <w:p w14:paraId="28165BF2" w14:textId="77777777" w:rsidR="00953CC5" w:rsidRPr="004A05AE" w:rsidRDefault="00953CC5" w:rsidP="004A05AE">
      <w:pPr>
        <w:pStyle w:val="PlainText"/>
        <w:jc w:val="center"/>
        <w:rPr>
          <w:b/>
        </w:rPr>
      </w:pPr>
      <w:r w:rsidRPr="004A05AE">
        <w:rPr>
          <w:b/>
        </w:rPr>
        <w:t>OF THE COMMON COUNCIL</w:t>
      </w:r>
    </w:p>
    <w:p w14:paraId="7CD212D3" w14:textId="77777777" w:rsidR="00953CC5" w:rsidRPr="004A05AE" w:rsidRDefault="00953CC5" w:rsidP="004A05AE">
      <w:pPr>
        <w:pStyle w:val="PlainText"/>
        <w:jc w:val="center"/>
        <w:rPr>
          <w:b/>
        </w:rPr>
      </w:pPr>
      <w:r w:rsidRPr="004A05AE">
        <w:rPr>
          <w:b/>
        </w:rPr>
        <w:t>VALPARAISO, INDIANA</w:t>
      </w:r>
    </w:p>
    <w:p w14:paraId="1FB80F3E" w14:textId="57F5842B" w:rsidR="00953CC5" w:rsidRPr="00BE585F" w:rsidRDefault="00167B33" w:rsidP="005E20EE">
      <w:pPr>
        <w:pStyle w:val="PlainText"/>
        <w:jc w:val="center"/>
      </w:pPr>
      <w:r>
        <w:t xml:space="preserve"> </w:t>
      </w:r>
      <w:r w:rsidR="00F428C6">
        <w:t>August 9,</w:t>
      </w:r>
      <w:r w:rsidR="003563EA">
        <w:t xml:space="preserve"> </w:t>
      </w:r>
      <w:r w:rsidR="00D57251">
        <w:t>2021</w:t>
      </w:r>
    </w:p>
    <w:p w14:paraId="68D6C501" w14:textId="77777777" w:rsidR="003563EA" w:rsidRDefault="003563EA" w:rsidP="007F685E">
      <w:pPr>
        <w:pStyle w:val="PlainText"/>
      </w:pPr>
    </w:p>
    <w:p w14:paraId="56C4B220" w14:textId="72022941" w:rsidR="000F13EB" w:rsidRDefault="00953CC5" w:rsidP="007F685E">
      <w:pPr>
        <w:pStyle w:val="PlainText"/>
      </w:pPr>
      <w:r>
        <w:t>The Common Council of the City of Valparaiso, Indiana, met on Monday</w:t>
      </w:r>
      <w:r w:rsidR="003024B0">
        <w:t xml:space="preserve"> </w:t>
      </w:r>
      <w:r w:rsidR="00F428C6">
        <w:t>August 9</w:t>
      </w:r>
      <w:r w:rsidR="00303CC2">
        <w:t>, 202</w:t>
      </w:r>
      <w:r w:rsidR="00156AEF">
        <w:t>1</w:t>
      </w:r>
      <w:r>
        <w:t xml:space="preserve"> at </w:t>
      </w:r>
      <w:r w:rsidR="00D60AA0">
        <w:t>6</w:t>
      </w:r>
      <w:r>
        <w:t>:</w:t>
      </w:r>
      <w:r w:rsidR="00D60AA0">
        <w:t>0</w:t>
      </w:r>
      <w:r>
        <w:t>0 p.m.</w:t>
      </w:r>
      <w:r w:rsidR="00D60AA0">
        <w:t xml:space="preserve"> in City Hall.</w:t>
      </w:r>
      <w:r w:rsidR="00767E0C">
        <w:t xml:space="preserve">  </w:t>
      </w:r>
      <w:r w:rsidR="00167B33">
        <w:t>Mayor Murphy</w:t>
      </w:r>
      <w:r w:rsidR="00065697">
        <w:t xml:space="preserve"> </w:t>
      </w:r>
      <w:r>
        <w:t xml:space="preserve">called the meeting to order.  The Pledge of Allegiance </w:t>
      </w:r>
      <w:r w:rsidR="00E833D8">
        <w:t xml:space="preserve">was </w:t>
      </w:r>
      <w:r w:rsidR="005E5563">
        <w:t xml:space="preserve">said.  </w:t>
      </w:r>
      <w:r>
        <w:t xml:space="preserve">Present were </w:t>
      </w:r>
      <w:r w:rsidR="0016279C">
        <w:t>C</w:t>
      </w:r>
      <w:r>
        <w:t>ouncilmembers</w:t>
      </w:r>
      <w:r w:rsidR="00564076">
        <w:t xml:space="preserve"> </w:t>
      </w:r>
      <w:r w:rsidR="00FF5527">
        <w:t>Reed,</w:t>
      </w:r>
      <w:r w:rsidR="00156AEF">
        <w:t xml:space="preserve"> </w:t>
      </w:r>
      <w:r w:rsidR="002778D7">
        <w:t xml:space="preserve">Cotton, </w:t>
      </w:r>
      <w:r w:rsidR="00303CC2">
        <w:t xml:space="preserve">Schmidt, </w:t>
      </w:r>
      <w:r w:rsidR="003563EA">
        <w:t xml:space="preserve">Pupillo, </w:t>
      </w:r>
      <w:r w:rsidR="00303CC2">
        <w:t>Anderson,</w:t>
      </w:r>
      <w:r w:rsidR="00767E0C">
        <w:t xml:space="preserve"> </w:t>
      </w:r>
      <w:r w:rsidR="002778D7">
        <w:t>Costas</w:t>
      </w:r>
      <w:r w:rsidR="003563EA">
        <w:t xml:space="preserve"> </w:t>
      </w:r>
      <w:r w:rsidR="002C64DA">
        <w:t>and Douglas</w:t>
      </w:r>
      <w:r w:rsidR="00D57251">
        <w:t xml:space="preserve">.  </w:t>
      </w:r>
      <w:r w:rsidR="004E1397">
        <w:t xml:space="preserve">  </w:t>
      </w:r>
    </w:p>
    <w:p w14:paraId="52F26185" w14:textId="77777777" w:rsidR="003C3ED5" w:rsidRPr="004A05AE" w:rsidRDefault="003C3ED5" w:rsidP="004A05AE">
      <w:pPr>
        <w:pStyle w:val="PlainText"/>
        <w:jc w:val="center"/>
        <w:rPr>
          <w:b/>
        </w:rPr>
      </w:pPr>
      <w:r w:rsidRPr="004A05AE">
        <w:rPr>
          <w:b/>
        </w:rPr>
        <w:t>MINUTES</w:t>
      </w:r>
    </w:p>
    <w:p w14:paraId="37941ABC" w14:textId="77777777" w:rsidR="003C3ED5" w:rsidRDefault="003C3ED5" w:rsidP="007F685E">
      <w:pPr>
        <w:pStyle w:val="PlainText"/>
      </w:pPr>
    </w:p>
    <w:p w14:paraId="2E760DD8" w14:textId="0EA0E851" w:rsidR="00FB7A7E" w:rsidRDefault="002738AD" w:rsidP="002738AD">
      <w:pPr>
        <w:pStyle w:val="PlainText"/>
      </w:pPr>
      <w:r>
        <w:t xml:space="preserve">Councilmember </w:t>
      </w:r>
      <w:r w:rsidR="003563EA">
        <w:t>Douglas</w:t>
      </w:r>
      <w:r w:rsidR="0099290C">
        <w:t xml:space="preserve"> </w:t>
      </w:r>
      <w:r>
        <w:t>moved to approve minutes of the</w:t>
      </w:r>
      <w:r w:rsidR="00622E03">
        <w:t xml:space="preserve"> </w:t>
      </w:r>
      <w:r w:rsidR="003563EA">
        <w:t>Ju</w:t>
      </w:r>
      <w:r w:rsidR="00FA31EA">
        <w:t>ly</w:t>
      </w:r>
      <w:r w:rsidR="003563EA">
        <w:t xml:space="preserve"> </w:t>
      </w:r>
      <w:r w:rsidR="00F428C6">
        <w:t>26</w:t>
      </w:r>
      <w:r w:rsidR="003563EA">
        <w:t xml:space="preserve">, 2021 </w:t>
      </w:r>
      <w:r>
        <w:t>meeting</w:t>
      </w:r>
      <w:r w:rsidR="00FA31EA">
        <w:t>.  C</w:t>
      </w:r>
      <w:r>
        <w:t>ouncilmember</w:t>
      </w:r>
      <w:r w:rsidR="00863768">
        <w:t xml:space="preserve"> </w:t>
      </w:r>
      <w:r w:rsidR="00213DA5">
        <w:t>Reed</w:t>
      </w:r>
      <w:r w:rsidR="008E63A3">
        <w:t xml:space="preserve"> </w:t>
      </w:r>
      <w:r>
        <w:t>seconded the motion.  Upon voice vote the motion to approve</w:t>
      </w:r>
      <w:r w:rsidR="00E859E3">
        <w:t xml:space="preserve"> </w:t>
      </w:r>
      <w:r>
        <w:t xml:space="preserve">passed with a </w:t>
      </w:r>
      <w:r w:rsidR="00213DA5">
        <w:t>7</w:t>
      </w:r>
      <w:r>
        <w:t>-0 vote.</w:t>
      </w:r>
    </w:p>
    <w:p w14:paraId="3666924C" w14:textId="77777777" w:rsidR="009850B0" w:rsidRDefault="009850B0" w:rsidP="00E23ADD">
      <w:pPr>
        <w:pStyle w:val="PlainText"/>
        <w:jc w:val="center"/>
        <w:rPr>
          <w:b/>
          <w:bCs/>
        </w:rPr>
      </w:pPr>
    </w:p>
    <w:p w14:paraId="1A4D689E" w14:textId="77777777" w:rsidR="00E05239" w:rsidRPr="00906783" w:rsidRDefault="00E05239" w:rsidP="00E05239">
      <w:pPr>
        <w:pStyle w:val="PlainText"/>
        <w:jc w:val="center"/>
        <w:rPr>
          <w:b/>
        </w:rPr>
      </w:pPr>
      <w:r w:rsidRPr="00906783">
        <w:rPr>
          <w:b/>
        </w:rPr>
        <w:t>ORDINANCE NO. 18, 2021</w:t>
      </w:r>
    </w:p>
    <w:p w14:paraId="26B33ADC" w14:textId="77777777" w:rsidR="00E05239" w:rsidRPr="00906783" w:rsidRDefault="00E05239" w:rsidP="00E05239">
      <w:pPr>
        <w:pStyle w:val="PlainText"/>
        <w:jc w:val="center"/>
        <w:rPr>
          <w:b/>
        </w:rPr>
      </w:pPr>
    </w:p>
    <w:p w14:paraId="44E5CC02" w14:textId="77777777" w:rsidR="00E05239" w:rsidRDefault="00E05239" w:rsidP="00E05239">
      <w:pPr>
        <w:pStyle w:val="PlainText"/>
        <w:jc w:val="center"/>
      </w:pPr>
      <w:r w:rsidRPr="00906783">
        <w:rPr>
          <w:b/>
        </w:rPr>
        <w:t>AN ORDINANCE AMENDING THE ZONING MAP OF THE CITY OF VALPARAISO</w:t>
      </w:r>
    </w:p>
    <w:p w14:paraId="3ED04A82" w14:textId="77777777" w:rsidR="00E05239" w:rsidRDefault="00E05239" w:rsidP="00E05239">
      <w:pPr>
        <w:pStyle w:val="PlainText"/>
      </w:pPr>
    </w:p>
    <w:p w14:paraId="50C2E073" w14:textId="55B732E1" w:rsidR="00E05239" w:rsidRDefault="00E05239" w:rsidP="00E05239">
      <w:pPr>
        <w:pStyle w:val="PlainText"/>
      </w:pPr>
      <w:r>
        <w:t>Councilmember Douglas moved that Ordinance No. 1</w:t>
      </w:r>
      <w:r>
        <w:t>8</w:t>
      </w:r>
      <w:r>
        <w:t>, 2021 be read a second time by title and a third time in full and be considered for adoption and the opportunity be given for the offering of amendments. Councilmember Reed seconded the motion. Clerk-Treasurer Taylor read the Ordinance.</w:t>
      </w:r>
      <w:r w:rsidRPr="005C1B28">
        <w:t xml:space="preserve"> </w:t>
      </w:r>
    </w:p>
    <w:p w14:paraId="10D4B623" w14:textId="77777777" w:rsidR="00E05239" w:rsidRDefault="00E05239" w:rsidP="00E05239">
      <w:pPr>
        <w:pStyle w:val="PlainText"/>
      </w:pPr>
    </w:p>
    <w:p w14:paraId="4B5C05ED" w14:textId="09791A5A" w:rsidR="00E05239" w:rsidRDefault="00E05239" w:rsidP="00E05239">
      <w:pPr>
        <w:pStyle w:val="PlainText"/>
      </w:pPr>
      <w:r>
        <w:t xml:space="preserve">Beth Shrader addressed the Council.  The request is to change the current zoning of Public Space to NC-60. </w:t>
      </w:r>
      <w:r>
        <w:t xml:space="preserve"> </w:t>
      </w:r>
    </w:p>
    <w:p w14:paraId="245C2B31" w14:textId="77777777" w:rsidR="00E05239" w:rsidRDefault="00E05239" w:rsidP="00E05239">
      <w:pPr>
        <w:pStyle w:val="PlainText"/>
      </w:pPr>
    </w:p>
    <w:p w14:paraId="5B8DFC39" w14:textId="1B19A293" w:rsidR="00E05239" w:rsidRDefault="00E05239" w:rsidP="00E05239">
      <w:pPr>
        <w:pStyle w:val="PlainText"/>
      </w:pPr>
      <w:r>
        <w:t xml:space="preserve">Councilmember Douglas moved </w:t>
      </w:r>
      <w:r>
        <w:t xml:space="preserve">to adopt </w:t>
      </w:r>
      <w:r>
        <w:t>Ordinance No. 18, 2021</w:t>
      </w:r>
      <w:r>
        <w:t xml:space="preserve">.  </w:t>
      </w:r>
      <w:r>
        <w:t xml:space="preserve">Councilmember Reed seconded the motion.  Upon </w:t>
      </w:r>
      <w:r>
        <w:t>roll call</w:t>
      </w:r>
      <w:r>
        <w:t xml:space="preserve"> vote the motion </w:t>
      </w:r>
      <w:r w:rsidR="001E11AE">
        <w:t xml:space="preserve">to adopt </w:t>
      </w:r>
      <w:r>
        <w:t>passed with a 7-0 vote.</w:t>
      </w:r>
    </w:p>
    <w:p w14:paraId="6B41983F" w14:textId="77777777" w:rsidR="00DB1855" w:rsidRDefault="00DB1855" w:rsidP="00E23ADD">
      <w:pPr>
        <w:pStyle w:val="PlainText"/>
        <w:jc w:val="center"/>
        <w:rPr>
          <w:b/>
          <w:bCs/>
        </w:rPr>
      </w:pPr>
    </w:p>
    <w:p w14:paraId="01BE27D0" w14:textId="2C8889DE" w:rsidR="00FB7A7E" w:rsidRPr="00E23ADD" w:rsidRDefault="00FB7A7E" w:rsidP="00E23ADD">
      <w:pPr>
        <w:pStyle w:val="PlainText"/>
        <w:jc w:val="center"/>
        <w:rPr>
          <w:b/>
          <w:bCs/>
        </w:rPr>
      </w:pPr>
      <w:r w:rsidRPr="00E23ADD">
        <w:rPr>
          <w:b/>
          <w:bCs/>
        </w:rPr>
        <w:t xml:space="preserve">RESOLUTION NO. </w:t>
      </w:r>
      <w:r w:rsidR="00213DA5">
        <w:rPr>
          <w:b/>
          <w:bCs/>
        </w:rPr>
        <w:t>1</w:t>
      </w:r>
      <w:r w:rsidR="002C19B1">
        <w:rPr>
          <w:b/>
          <w:bCs/>
        </w:rPr>
        <w:t>3</w:t>
      </w:r>
      <w:r w:rsidR="00213DA5">
        <w:rPr>
          <w:b/>
          <w:bCs/>
        </w:rPr>
        <w:t>,</w:t>
      </w:r>
      <w:r w:rsidR="00E23ADD" w:rsidRPr="00E23ADD">
        <w:rPr>
          <w:b/>
          <w:bCs/>
        </w:rPr>
        <w:t xml:space="preserve"> 2021</w:t>
      </w:r>
    </w:p>
    <w:p w14:paraId="194E4A2D" w14:textId="6B80522C" w:rsidR="00E23ADD" w:rsidRPr="00E23ADD" w:rsidRDefault="00E23ADD" w:rsidP="00E23ADD">
      <w:pPr>
        <w:pStyle w:val="PlainText"/>
        <w:jc w:val="center"/>
        <w:rPr>
          <w:b/>
          <w:bCs/>
        </w:rPr>
      </w:pPr>
    </w:p>
    <w:p w14:paraId="57661A64" w14:textId="11E900FC" w:rsidR="004C201E" w:rsidRDefault="00E23ADD" w:rsidP="002C19B1">
      <w:pPr>
        <w:pStyle w:val="PlainText"/>
        <w:jc w:val="center"/>
        <w:rPr>
          <w:b/>
          <w:bCs/>
        </w:rPr>
      </w:pPr>
      <w:r w:rsidRPr="00E23ADD">
        <w:rPr>
          <w:b/>
          <w:bCs/>
        </w:rPr>
        <w:t xml:space="preserve">A RESOLUTION </w:t>
      </w:r>
      <w:r w:rsidR="002C19B1">
        <w:rPr>
          <w:b/>
          <w:bCs/>
        </w:rPr>
        <w:t>OF THE COMMON COUNCIL OF THE CITY OF VALPARAISO, PORTER COUNTY, INDIANA, ADOPTING A FISCAL PLAN FOR THE ANNEXATION OF PROPERTY KNOWN AS THE “WESTWIND ANNEXATION”</w:t>
      </w:r>
    </w:p>
    <w:p w14:paraId="53D8AC1E" w14:textId="77777777" w:rsidR="009850B0" w:rsidRDefault="009850B0" w:rsidP="00E23ADD">
      <w:pPr>
        <w:pStyle w:val="PlainText"/>
        <w:rPr>
          <w:bCs/>
        </w:rPr>
      </w:pPr>
    </w:p>
    <w:p w14:paraId="26262CB7" w14:textId="6E176C22" w:rsidR="00E23ADD" w:rsidRDefault="009850B0" w:rsidP="00E23ADD">
      <w:pPr>
        <w:pStyle w:val="PlainText"/>
      </w:pPr>
      <w:r>
        <w:rPr>
          <w:bCs/>
        </w:rPr>
        <w:t>C</w:t>
      </w:r>
      <w:r w:rsidR="00E23ADD">
        <w:rPr>
          <w:bCs/>
        </w:rPr>
        <w:t xml:space="preserve">ouncilmember </w:t>
      </w:r>
      <w:r w:rsidR="00213DA5">
        <w:rPr>
          <w:bCs/>
        </w:rPr>
        <w:t>Douglas</w:t>
      </w:r>
      <w:r w:rsidR="00E23ADD">
        <w:rPr>
          <w:bCs/>
        </w:rPr>
        <w:t xml:space="preserve"> moved that Resolution No. </w:t>
      </w:r>
      <w:r w:rsidR="004C201E">
        <w:rPr>
          <w:bCs/>
        </w:rPr>
        <w:t>1</w:t>
      </w:r>
      <w:r w:rsidR="002C19B1">
        <w:rPr>
          <w:bCs/>
        </w:rPr>
        <w:t>3</w:t>
      </w:r>
      <w:r w:rsidR="00E23ADD">
        <w:rPr>
          <w:bCs/>
        </w:rPr>
        <w:t xml:space="preserve">, 2021 be read and considered for passage.  Councilmember </w:t>
      </w:r>
      <w:r w:rsidR="00213DA5">
        <w:rPr>
          <w:bCs/>
        </w:rPr>
        <w:t>Reed</w:t>
      </w:r>
      <w:r w:rsidR="00E23ADD">
        <w:rPr>
          <w:bCs/>
        </w:rPr>
        <w:t xml:space="preserve"> seconded the motion.  </w:t>
      </w:r>
      <w:r w:rsidR="00E23ADD">
        <w:t xml:space="preserve">Clerk-Treasurer Taylor read Resolution No. </w:t>
      </w:r>
      <w:r w:rsidR="00213DA5">
        <w:t>1</w:t>
      </w:r>
      <w:r w:rsidR="002C19B1">
        <w:t>3</w:t>
      </w:r>
      <w:r w:rsidR="00E23ADD">
        <w:t xml:space="preserve">, 2021. </w:t>
      </w:r>
    </w:p>
    <w:p w14:paraId="31215D57" w14:textId="5FD0512D" w:rsidR="00FB7A7E" w:rsidRDefault="00FB7A7E" w:rsidP="002738AD">
      <w:pPr>
        <w:pStyle w:val="PlainText"/>
      </w:pPr>
    </w:p>
    <w:p w14:paraId="457D8B3F" w14:textId="1F15C0CC" w:rsidR="00AF7EA9" w:rsidRDefault="00213DA5" w:rsidP="004C201E">
      <w:pPr>
        <w:pStyle w:val="PlainText"/>
      </w:pPr>
      <w:r>
        <w:t xml:space="preserve">Beth Shrader addressed the Council.  </w:t>
      </w:r>
      <w:r w:rsidR="001E11AE">
        <w:t xml:space="preserve">This is the Fiscal Plan for Westwind Annexation.  This will be a net gain to the City.  </w:t>
      </w:r>
    </w:p>
    <w:p w14:paraId="20922296" w14:textId="21458B1E" w:rsidR="001E11AE" w:rsidRDefault="001E11AE" w:rsidP="004C201E">
      <w:pPr>
        <w:pStyle w:val="PlainText"/>
      </w:pPr>
    </w:p>
    <w:p w14:paraId="03F6C157" w14:textId="2BBC7C7E" w:rsidR="001E11AE" w:rsidRDefault="001E11AE" w:rsidP="004C201E">
      <w:pPr>
        <w:pStyle w:val="PlainText"/>
      </w:pPr>
      <w:r>
        <w:t xml:space="preserve">Mayor Murphy asked about the rest of the process.  Beth Shrader explained the Fiscal Plan is first.  </w:t>
      </w:r>
      <w:r w:rsidR="002231FE">
        <w:t>Next will be the</w:t>
      </w:r>
      <w:r>
        <w:t xml:space="preserve"> first reading of the Annexation Ordinance.  There will be a Public Hearing.  Beth is working on an Annexation Agreement which she expects to have complete by </w:t>
      </w:r>
      <w:r>
        <w:lastRenderedPageBreak/>
        <w:t xml:space="preserve">the next Council meeting.  After the property is </w:t>
      </w:r>
      <w:r w:rsidR="006A2AC2">
        <w:t>annexed,</w:t>
      </w:r>
      <w:r>
        <w:t xml:space="preserve"> they will go through steps more specific for development of a subdivision.    </w:t>
      </w:r>
    </w:p>
    <w:p w14:paraId="3898F134" w14:textId="77777777" w:rsidR="001E11AE" w:rsidRDefault="001E11AE" w:rsidP="00DD49CC">
      <w:pPr>
        <w:pStyle w:val="PlainText"/>
      </w:pPr>
    </w:p>
    <w:p w14:paraId="127339D5" w14:textId="3F8BF17F" w:rsidR="009850B0" w:rsidRDefault="00483C47" w:rsidP="00DD49CC">
      <w:pPr>
        <w:pStyle w:val="PlainText"/>
      </w:pPr>
      <w:r>
        <w:t xml:space="preserve">Councilmember </w:t>
      </w:r>
      <w:r w:rsidR="004125BA">
        <w:t>Douglas</w:t>
      </w:r>
      <w:r>
        <w:t xml:space="preserve"> moved to adopt Resolution No. </w:t>
      </w:r>
      <w:r w:rsidR="004125BA">
        <w:t>1</w:t>
      </w:r>
      <w:r w:rsidR="001E11AE">
        <w:t>3</w:t>
      </w:r>
      <w:r>
        <w:t xml:space="preserve">, 2021.  Councilmember </w:t>
      </w:r>
      <w:r w:rsidR="004125BA">
        <w:t>Reed</w:t>
      </w:r>
      <w:r>
        <w:t xml:space="preserve"> seconded the motion.  </w:t>
      </w:r>
      <w:r w:rsidR="00752CFA">
        <w:t>Upon</w:t>
      </w:r>
      <w:r w:rsidR="00977414">
        <w:t xml:space="preserve"> roll call vote, the motion to adopt Resolution No. </w:t>
      </w:r>
      <w:r w:rsidR="004125BA">
        <w:t>1</w:t>
      </w:r>
      <w:r w:rsidR="001E11AE">
        <w:t>3</w:t>
      </w:r>
      <w:r w:rsidR="00977414">
        <w:t xml:space="preserve">, 2021 passed with a </w:t>
      </w:r>
      <w:r w:rsidR="004125BA">
        <w:t>7</w:t>
      </w:r>
      <w:r w:rsidR="00977414">
        <w:t>-0 vote.</w:t>
      </w:r>
      <w:bookmarkStart w:id="0" w:name="_Hlk78269861"/>
    </w:p>
    <w:p w14:paraId="76BC5A25" w14:textId="742DA288" w:rsidR="001E11AE" w:rsidRDefault="001E11AE" w:rsidP="00DD49CC">
      <w:pPr>
        <w:pStyle w:val="PlainText"/>
      </w:pPr>
    </w:p>
    <w:p w14:paraId="4844E039" w14:textId="14C031D7" w:rsidR="001E11AE" w:rsidRDefault="001E11AE" w:rsidP="00977414">
      <w:pPr>
        <w:pStyle w:val="PlainText"/>
        <w:jc w:val="center"/>
        <w:rPr>
          <w:b/>
          <w:bCs/>
        </w:rPr>
      </w:pPr>
      <w:r>
        <w:rPr>
          <w:b/>
          <w:bCs/>
        </w:rPr>
        <w:t>ORDINANCE NO. 22, 2021</w:t>
      </w:r>
    </w:p>
    <w:p w14:paraId="2C44C5D8" w14:textId="6566C6E8" w:rsidR="001E11AE" w:rsidRDefault="001E11AE" w:rsidP="00977414">
      <w:pPr>
        <w:pStyle w:val="PlainText"/>
        <w:jc w:val="center"/>
        <w:rPr>
          <w:b/>
          <w:bCs/>
        </w:rPr>
      </w:pPr>
    </w:p>
    <w:p w14:paraId="32E9B183" w14:textId="3DE23657" w:rsidR="001E11AE" w:rsidRDefault="001E11AE" w:rsidP="00977414">
      <w:pPr>
        <w:pStyle w:val="PlainText"/>
        <w:jc w:val="center"/>
        <w:rPr>
          <w:b/>
          <w:bCs/>
        </w:rPr>
      </w:pPr>
      <w:r>
        <w:rPr>
          <w:b/>
          <w:bCs/>
        </w:rPr>
        <w:t>AN ORDINANCE OF THE COMMON COUNCIL OF THE CITY OF VALPARAISO, PORTER COUNTY, INDIANA, ANNEXING CERTAIN REAL ESTATE TO THE CITY OF VALPARAISO, INDIANA</w:t>
      </w:r>
    </w:p>
    <w:p w14:paraId="2A4B7CF3" w14:textId="2D054BD9" w:rsidR="001E11AE" w:rsidRDefault="001E11AE" w:rsidP="00977414">
      <w:pPr>
        <w:pStyle w:val="PlainText"/>
        <w:jc w:val="center"/>
        <w:rPr>
          <w:b/>
          <w:bCs/>
        </w:rPr>
      </w:pPr>
    </w:p>
    <w:p w14:paraId="30DF7A98" w14:textId="512C47B0" w:rsidR="001E11AE" w:rsidRDefault="001E11AE" w:rsidP="001E11AE">
      <w:pPr>
        <w:pStyle w:val="PlainText"/>
      </w:pPr>
      <w:r>
        <w:t xml:space="preserve">Councilmember Douglas moved that Ordinance No. </w:t>
      </w:r>
      <w:r>
        <w:t>22</w:t>
      </w:r>
      <w:r>
        <w:t xml:space="preserve">, 2021 be read a first time and considered on first reading.  Councilmember Reed seconded the motion.  Clerk-Treasurer Taylor read Ordinance No. </w:t>
      </w:r>
      <w:r>
        <w:t>22</w:t>
      </w:r>
      <w:r>
        <w:t>, 2021.</w:t>
      </w:r>
    </w:p>
    <w:p w14:paraId="2AC71A5C" w14:textId="334AF2B8" w:rsidR="00145CAB" w:rsidRDefault="00145CAB" w:rsidP="001E11AE">
      <w:pPr>
        <w:pStyle w:val="PlainText"/>
      </w:pPr>
    </w:p>
    <w:p w14:paraId="5D4E58A1" w14:textId="1C090AEE" w:rsidR="00145CAB" w:rsidRDefault="00145CAB" w:rsidP="001E11AE">
      <w:pPr>
        <w:pStyle w:val="PlainText"/>
      </w:pPr>
      <w:r>
        <w:t>Beth Shrader addressed the Council.  This comes to the Council with a unanimous favorable recommendation</w:t>
      </w:r>
      <w:r w:rsidR="002231FE">
        <w:t xml:space="preserve"> from the Plan Commission.  Their recommendation includes the assigned zoning of Suburban Residential</w:t>
      </w:r>
      <w:r>
        <w:t xml:space="preserve">.  The Comprehensive Plan recommends this as a future annexation area with the zoning of GR which is one step </w:t>
      </w:r>
      <w:r w:rsidR="00D63833">
        <w:t>denser</w:t>
      </w:r>
      <w:r>
        <w:t xml:space="preserve"> than what is being proposed.  </w:t>
      </w:r>
    </w:p>
    <w:p w14:paraId="3466FF36" w14:textId="6E5994FA" w:rsidR="00145CAB" w:rsidRDefault="00145CAB" w:rsidP="001E11AE">
      <w:pPr>
        <w:pStyle w:val="PlainText"/>
      </w:pPr>
    </w:p>
    <w:p w14:paraId="62B4118C" w14:textId="2DC55D7D" w:rsidR="00DA2BE3" w:rsidRDefault="00145CAB" w:rsidP="001E11AE">
      <w:pPr>
        <w:pStyle w:val="PlainText"/>
      </w:pPr>
      <w:r>
        <w:t xml:space="preserve">Attorney Todd Leeth addressed the Council.  </w:t>
      </w:r>
      <w:r w:rsidR="001F1A06">
        <w:t xml:space="preserve">This request </w:t>
      </w:r>
      <w:r w:rsidR="002231FE">
        <w:t>contains</w:t>
      </w:r>
      <w:r w:rsidR="001F1A06">
        <w:t xml:space="preserve"> </w:t>
      </w:r>
      <w:r>
        <w:t xml:space="preserve">142 acres.  </w:t>
      </w:r>
      <w:r w:rsidR="001F1A06">
        <w:t>The land is n</w:t>
      </w:r>
      <w:r>
        <w:t>early 60% contig</w:t>
      </w:r>
      <w:r w:rsidR="001F1A06">
        <w:t>uous</w:t>
      </w:r>
      <w:r>
        <w:t xml:space="preserve">.  The </w:t>
      </w:r>
      <w:r w:rsidR="001F1A06">
        <w:t>F</w:t>
      </w:r>
      <w:r>
        <w:t xml:space="preserve">iscal </w:t>
      </w:r>
      <w:r w:rsidR="001F1A06">
        <w:t>P</w:t>
      </w:r>
      <w:r>
        <w:t xml:space="preserve">lan shows </w:t>
      </w:r>
      <w:r w:rsidR="001F1A06">
        <w:t>this</w:t>
      </w:r>
      <w:r>
        <w:t xml:space="preserve"> is a good financial investment for the City.  Olthoff Homes is the potential developer of this property.  Th</w:t>
      </w:r>
      <w:r w:rsidR="001F1A06">
        <w:t>ey</w:t>
      </w:r>
      <w:r>
        <w:t xml:space="preserve"> propose all </w:t>
      </w:r>
      <w:r w:rsidR="00D63833">
        <w:t>single-family</w:t>
      </w:r>
      <w:r>
        <w:t xml:space="preserve"> homes</w:t>
      </w:r>
      <w:r w:rsidR="001F1A06">
        <w:t xml:space="preserve">.  They will be asking for variances.  The zoning of SR does not allow </w:t>
      </w:r>
      <w:r w:rsidR="00D63833">
        <w:t>Pari patio</w:t>
      </w:r>
      <w:r w:rsidR="001F1A06">
        <w:t xml:space="preserve"> homes.  They will also ask for a cluster development standard.  This is like a PUD without the process of a PUD Ordinance.  </w:t>
      </w:r>
      <w:r w:rsidR="002231FE">
        <w:t>It</w:t>
      </w:r>
      <w:r w:rsidR="001F1A06">
        <w:t xml:space="preserve"> has a mixture of lot sizes and widths.</w:t>
      </w:r>
      <w:r>
        <w:t xml:space="preserve">   </w:t>
      </w:r>
      <w:r w:rsidR="001F1A06">
        <w:t xml:space="preserve">City utilities will be extended to this property.  The Annexation Agreement will have enhanced buffer requirements.  It will </w:t>
      </w:r>
      <w:r w:rsidR="00DA2BE3">
        <w:t xml:space="preserve">also </w:t>
      </w:r>
      <w:r w:rsidR="001F1A06">
        <w:t>have mixed lot sizes and reduced fences.</w:t>
      </w:r>
      <w:r w:rsidR="00DA2BE3">
        <w:t xml:space="preserve">  </w:t>
      </w:r>
    </w:p>
    <w:p w14:paraId="1D33A68B" w14:textId="77777777" w:rsidR="00DA2BE3" w:rsidRDefault="00DA2BE3" w:rsidP="001E11AE">
      <w:pPr>
        <w:pStyle w:val="PlainText"/>
      </w:pPr>
    </w:p>
    <w:p w14:paraId="6052F3CF" w14:textId="77777777" w:rsidR="00DA2BE3" w:rsidRDefault="00DA2BE3" w:rsidP="001E11AE">
      <w:pPr>
        <w:pStyle w:val="PlainText"/>
      </w:pPr>
      <w:r>
        <w:t xml:space="preserve">Councilmember Douglas stated this is a natural progression.  </w:t>
      </w:r>
      <w:r w:rsidR="001F1A06">
        <w:t xml:space="preserve"> </w:t>
      </w:r>
      <w:r>
        <w:t xml:space="preserve">The clustering makes sense.  There are a lot of pathways which is good.  </w:t>
      </w:r>
    </w:p>
    <w:p w14:paraId="299D13ED" w14:textId="77777777" w:rsidR="00DA2BE3" w:rsidRDefault="00DA2BE3" w:rsidP="001E11AE">
      <w:pPr>
        <w:pStyle w:val="PlainText"/>
      </w:pPr>
    </w:p>
    <w:p w14:paraId="4F41841B" w14:textId="623EAB39" w:rsidR="00DA2BE3" w:rsidRDefault="00DA2BE3" w:rsidP="00DA2BE3">
      <w:pPr>
        <w:pStyle w:val="PlainText"/>
      </w:pPr>
      <w:r>
        <w:t xml:space="preserve">Councilmember Douglas moved that Ordinance No. </w:t>
      </w:r>
      <w:r>
        <w:t>22</w:t>
      </w:r>
      <w:r>
        <w:t xml:space="preserve">, 2021 be carried over to the August </w:t>
      </w:r>
      <w:r>
        <w:t>23</w:t>
      </w:r>
      <w:r>
        <w:t>, 2021 meeting.   Councilmember Reed seconded the motion.  Upon voice vote the motion passed with a 7-0 vote.</w:t>
      </w:r>
    </w:p>
    <w:p w14:paraId="193B81C0" w14:textId="1AED66A3" w:rsidR="00DA2BE3" w:rsidRDefault="00DA2BE3" w:rsidP="00DA2BE3">
      <w:pPr>
        <w:pStyle w:val="PlainText"/>
      </w:pPr>
    </w:p>
    <w:p w14:paraId="2087446C" w14:textId="707B1C9B" w:rsidR="00DA2BE3" w:rsidRDefault="00DA2BE3" w:rsidP="00DA2BE3">
      <w:pPr>
        <w:pStyle w:val="PlainText"/>
      </w:pPr>
      <w:r>
        <w:t xml:space="preserve">Mayor Murphy stated Ordinance No. 22, 2021 requires a Public Hearing and presented Proof of Publication that at tonight’s meeting the Council will hear comments and questions on the proposed annexation of 142 acres.  </w:t>
      </w:r>
    </w:p>
    <w:p w14:paraId="3E054DA3" w14:textId="6C802C45" w:rsidR="00DA2BE3" w:rsidRDefault="00DA2BE3" w:rsidP="00DA2BE3">
      <w:pPr>
        <w:pStyle w:val="PlainText"/>
      </w:pPr>
    </w:p>
    <w:p w14:paraId="0C2F4CE7" w14:textId="4BFD60E7" w:rsidR="00DA2BE3" w:rsidRDefault="00DA2BE3" w:rsidP="00DA2BE3">
      <w:pPr>
        <w:pStyle w:val="PlainText"/>
      </w:pPr>
      <w:r>
        <w:t xml:space="preserve">Seeing no one wishing to address the Council, he declared the Public hearing closed.  </w:t>
      </w:r>
    </w:p>
    <w:p w14:paraId="527B4EC4" w14:textId="5F898EAA" w:rsidR="00DA2BE3" w:rsidRDefault="00DA2BE3" w:rsidP="00DA2BE3">
      <w:pPr>
        <w:pStyle w:val="PlainText"/>
      </w:pPr>
    </w:p>
    <w:p w14:paraId="29FFA075" w14:textId="77777777" w:rsidR="002231FE" w:rsidRDefault="002231FE" w:rsidP="00CF1F8A">
      <w:pPr>
        <w:pStyle w:val="PlainText"/>
        <w:jc w:val="center"/>
        <w:rPr>
          <w:b/>
        </w:rPr>
      </w:pPr>
    </w:p>
    <w:p w14:paraId="05851532" w14:textId="77777777" w:rsidR="002231FE" w:rsidRDefault="002231FE" w:rsidP="00CF1F8A">
      <w:pPr>
        <w:pStyle w:val="PlainText"/>
        <w:jc w:val="center"/>
        <w:rPr>
          <w:b/>
        </w:rPr>
      </w:pPr>
    </w:p>
    <w:p w14:paraId="54507D8F" w14:textId="4EBB6100" w:rsidR="00CF1F8A" w:rsidRPr="001F588B" w:rsidRDefault="00CF1F8A" w:rsidP="00CF1F8A">
      <w:pPr>
        <w:pStyle w:val="PlainText"/>
        <w:jc w:val="center"/>
        <w:rPr>
          <w:b/>
        </w:rPr>
      </w:pPr>
      <w:r w:rsidRPr="001F588B">
        <w:rPr>
          <w:b/>
        </w:rPr>
        <w:lastRenderedPageBreak/>
        <w:t>ORDINANCE NO. 15, 2021</w:t>
      </w:r>
    </w:p>
    <w:p w14:paraId="2EEDC582" w14:textId="3A36EABE" w:rsidR="00CF1F8A" w:rsidRDefault="00CF1F8A" w:rsidP="00CF1F8A">
      <w:pPr>
        <w:pStyle w:val="PlainText"/>
        <w:jc w:val="center"/>
        <w:rPr>
          <w:b/>
        </w:rPr>
      </w:pPr>
      <w:r w:rsidRPr="001F588B">
        <w:rPr>
          <w:b/>
        </w:rPr>
        <w:t>AMENDMENT TO 2021 SALARY ORDINANCE</w:t>
      </w:r>
    </w:p>
    <w:p w14:paraId="72BED341" w14:textId="77777777" w:rsidR="00CF1F8A" w:rsidRPr="001F588B" w:rsidRDefault="00CF1F8A" w:rsidP="00CF1F8A">
      <w:pPr>
        <w:pStyle w:val="PlainText"/>
        <w:jc w:val="center"/>
        <w:rPr>
          <w:b/>
        </w:rPr>
      </w:pPr>
    </w:p>
    <w:p w14:paraId="6782C081" w14:textId="4D20497B" w:rsidR="00CF1F8A" w:rsidRDefault="00CF1F8A" w:rsidP="00CF1F8A">
      <w:pPr>
        <w:pStyle w:val="PlainText"/>
      </w:pPr>
      <w:bookmarkStart w:id="1" w:name="_Hlk79483999"/>
      <w:r>
        <w:t>Councilmember Douglas moved that Ordinance No. 1</w:t>
      </w:r>
      <w:r>
        <w:t>5</w:t>
      </w:r>
      <w:r>
        <w:t>, 2021 be read a second time by title and a third time in full and be considered for adoption and the opportunity be given for the offering of amendments. Councilmember Reed seconded the motion. Clerk-Treasurer Taylor read the Ordinance.</w:t>
      </w:r>
      <w:r w:rsidRPr="005C1B28">
        <w:t xml:space="preserve"> </w:t>
      </w:r>
    </w:p>
    <w:bookmarkEnd w:id="1"/>
    <w:p w14:paraId="00A2256F" w14:textId="77777777" w:rsidR="00CF1F8A" w:rsidRDefault="00CF1F8A" w:rsidP="00CF1F8A">
      <w:pPr>
        <w:pStyle w:val="PlainText"/>
      </w:pPr>
    </w:p>
    <w:p w14:paraId="7DB53D44" w14:textId="1BF95493" w:rsidR="00145CAB" w:rsidRDefault="00CF1F8A" w:rsidP="001E11AE">
      <w:pPr>
        <w:pStyle w:val="PlainText"/>
      </w:pPr>
      <w:r>
        <w:t xml:space="preserve">Clerk-Treasurer Taylor </w:t>
      </w:r>
      <w:r w:rsidR="00C50489">
        <w:t>a</w:t>
      </w:r>
      <w:r>
        <w:t xml:space="preserve">ddressed the Council.  This </w:t>
      </w:r>
      <w:r w:rsidR="002231FE">
        <w:t>a</w:t>
      </w:r>
      <w:r>
        <w:t>dd</w:t>
      </w:r>
      <w:r w:rsidR="002231FE">
        <w:t>s</w:t>
      </w:r>
      <w:r>
        <w:t xml:space="preserve"> </w:t>
      </w:r>
      <w:r w:rsidR="00906ED6">
        <w:t>a social worker to the Police Department</w:t>
      </w:r>
      <w:r w:rsidR="00FF0FBF">
        <w:t xml:space="preserve">.  In the </w:t>
      </w:r>
      <w:r w:rsidR="00906ED6">
        <w:t>Park Department</w:t>
      </w:r>
      <w:r w:rsidR="00FF0FBF">
        <w:t xml:space="preserve"> they are</w:t>
      </w:r>
      <w:r w:rsidR="00FF0FBF">
        <w:t xml:space="preserve"> adding a special events position.  The current employee doing that job will be moving into doing just facilities maintenance director.</w:t>
      </w:r>
      <w:r w:rsidR="00FF0FBF">
        <w:t xml:space="preserve">  </w:t>
      </w:r>
      <w:r w:rsidR="00906ED6">
        <w:t xml:space="preserve">There is one additional request that has been added since the last Council meeting for a </w:t>
      </w:r>
      <w:bookmarkStart w:id="2" w:name="_Hlk79483191"/>
      <w:r w:rsidR="00906ED6">
        <w:t>Public Works GIS WMS Coordinator</w:t>
      </w:r>
      <w:bookmarkEnd w:id="2"/>
      <w:r w:rsidR="00906ED6">
        <w:t xml:space="preserve">.  </w:t>
      </w:r>
    </w:p>
    <w:p w14:paraId="328796A5" w14:textId="16AB00A0" w:rsidR="00906ED6" w:rsidRDefault="00906ED6" w:rsidP="001E11AE">
      <w:pPr>
        <w:pStyle w:val="PlainText"/>
      </w:pPr>
    </w:p>
    <w:p w14:paraId="3943B4F2" w14:textId="02FBF27F" w:rsidR="00906ED6" w:rsidRDefault="00906ED6" w:rsidP="001E11AE">
      <w:pPr>
        <w:pStyle w:val="PlainText"/>
      </w:pPr>
      <w:r>
        <w:t xml:space="preserve">Councilmember Douglas moved to amend Ordinance No. 15, 2021 to include the </w:t>
      </w:r>
      <w:r>
        <w:t>Public Works GIS WMS Coordinator</w:t>
      </w:r>
      <w:r>
        <w:t xml:space="preserve">.  Councilmember Reed seconded the motion.  Upon </w:t>
      </w:r>
      <w:r w:rsidR="00D63833">
        <w:t>r</w:t>
      </w:r>
      <w:r>
        <w:t xml:space="preserve">oll call vote the motion to amend passed with a 7-0 vote. </w:t>
      </w:r>
    </w:p>
    <w:p w14:paraId="766854D9" w14:textId="1B8C02D1" w:rsidR="00906ED6" w:rsidRDefault="00906ED6" w:rsidP="001E11AE">
      <w:pPr>
        <w:pStyle w:val="PlainText"/>
      </w:pPr>
    </w:p>
    <w:p w14:paraId="6554DAAC" w14:textId="2042F67B" w:rsidR="00906ED6" w:rsidRDefault="00906ED6" w:rsidP="001E11AE">
      <w:pPr>
        <w:pStyle w:val="PlainText"/>
      </w:pPr>
      <w:r>
        <w:t>Councilmember Douglas moved to adopt Ordinance No. 15, 2021 as amended.  Councilmember Reed seconded the motion.  Upon roll call vote the motion to adopt as amended passed with a 7-0 vote.</w:t>
      </w:r>
    </w:p>
    <w:p w14:paraId="43F68481" w14:textId="63462F10" w:rsidR="00906ED6" w:rsidRDefault="00906ED6" w:rsidP="001E11AE">
      <w:pPr>
        <w:pStyle w:val="PlainText"/>
      </w:pPr>
    </w:p>
    <w:p w14:paraId="33D82DCB" w14:textId="77777777" w:rsidR="00110A03" w:rsidRPr="00CC1D37" w:rsidRDefault="00110A03" w:rsidP="00110A03">
      <w:pPr>
        <w:pStyle w:val="PlainText"/>
        <w:jc w:val="center"/>
        <w:rPr>
          <w:b/>
        </w:rPr>
      </w:pPr>
      <w:r w:rsidRPr="00CC1D37">
        <w:rPr>
          <w:b/>
        </w:rPr>
        <w:t>ORDINANCE NO. 19, 2021</w:t>
      </w:r>
    </w:p>
    <w:p w14:paraId="07619C58" w14:textId="77777777" w:rsidR="00110A03" w:rsidRPr="00CC1D37" w:rsidRDefault="00110A03" w:rsidP="00110A03">
      <w:pPr>
        <w:pStyle w:val="PlainText"/>
        <w:jc w:val="center"/>
        <w:rPr>
          <w:b/>
        </w:rPr>
      </w:pPr>
      <w:r w:rsidRPr="00CC1D37">
        <w:rPr>
          <w:b/>
        </w:rPr>
        <w:br/>
        <w:t xml:space="preserve">ORDINANCE OF THE COMMON COUNCIL OF </w:t>
      </w:r>
      <w:r>
        <w:rPr>
          <w:b/>
        </w:rPr>
        <w:t>T</w:t>
      </w:r>
      <w:r w:rsidRPr="00CC1D37">
        <w:rPr>
          <w:b/>
        </w:rPr>
        <w:t>HE CITY OF VALPARAISO, INDIANA, REZONING PROPERTY FROM GENERAL COMMERCIAL (CG) DISTRICT AND URBAN RESIDENTIAL (UR) DISTRICT TO PUD, PLANNED UNIT DEVELOPMENT, KNOWN AS “UPTOWN EAST”</w:t>
      </w:r>
    </w:p>
    <w:p w14:paraId="13A56FF3" w14:textId="77777777" w:rsidR="00906ED6" w:rsidRDefault="00906ED6" w:rsidP="001E11AE">
      <w:pPr>
        <w:pStyle w:val="PlainText"/>
      </w:pPr>
    </w:p>
    <w:p w14:paraId="0EFF6B27" w14:textId="6A4DD97C" w:rsidR="00110A03" w:rsidRDefault="00110A03" w:rsidP="00110A03">
      <w:pPr>
        <w:pStyle w:val="PlainText"/>
      </w:pPr>
      <w:r>
        <w:t>Councilmember Douglas moved that Ordinance No. 1</w:t>
      </w:r>
      <w:r>
        <w:t>9</w:t>
      </w:r>
      <w:r>
        <w:t>, 2021 be read a second time by title and a third time in full and be considered for adoption and the opportunity be given for the offering of amendments. Councilmember Reed seconded the motion. Clerk-Treasurer Taylor read the Ordinance.</w:t>
      </w:r>
      <w:r w:rsidRPr="005C1B28">
        <w:t xml:space="preserve"> </w:t>
      </w:r>
    </w:p>
    <w:p w14:paraId="479D53D8" w14:textId="79A67196" w:rsidR="00110A03" w:rsidRDefault="00110A03" w:rsidP="00110A03">
      <w:pPr>
        <w:pStyle w:val="PlainText"/>
      </w:pPr>
    </w:p>
    <w:p w14:paraId="01608BD2" w14:textId="0E2384C6" w:rsidR="00110A03" w:rsidRDefault="00110A03" w:rsidP="00110A03">
      <w:pPr>
        <w:pStyle w:val="PlainText"/>
      </w:pPr>
      <w:r>
        <w:t xml:space="preserve">Beth Shrader addressed the Council.  </w:t>
      </w:r>
      <w:r w:rsidR="00B22E29">
        <w:t xml:space="preserve">She and Todd Leeth are available to answer any questions.  </w:t>
      </w:r>
    </w:p>
    <w:p w14:paraId="03A96338" w14:textId="683D8776" w:rsidR="00B22E29" w:rsidRDefault="00B22E29" w:rsidP="00110A03">
      <w:pPr>
        <w:pStyle w:val="PlainText"/>
      </w:pPr>
    </w:p>
    <w:p w14:paraId="1B82A8EA" w14:textId="7348A641" w:rsidR="00B22E29" w:rsidRDefault="00B22E29" w:rsidP="00110A03">
      <w:pPr>
        <w:pStyle w:val="PlainText"/>
      </w:pPr>
      <w:r>
        <w:t xml:space="preserve">Councilmember Cotton asked about the PUD designation.  To what extent does that drive any zoning issues in the future to other bodies versus City Council for deliberation or for resolution?  Meaning as a PUD it is not subject to code as it exists.  It will be a subset with its own zoning characteristics.  In the event of a problem or concern, does that get vetted at the Council or somewhere else.  Beth explained it will stay with the BZA.  </w:t>
      </w:r>
    </w:p>
    <w:p w14:paraId="2391D692" w14:textId="2CE16D57" w:rsidR="001E11AE" w:rsidRDefault="001E11AE" w:rsidP="00977414">
      <w:pPr>
        <w:pStyle w:val="PlainText"/>
        <w:jc w:val="center"/>
        <w:rPr>
          <w:b/>
          <w:bCs/>
        </w:rPr>
      </w:pPr>
    </w:p>
    <w:p w14:paraId="35B88E54" w14:textId="666B7E86" w:rsidR="00B22E29" w:rsidRDefault="00B22E29" w:rsidP="00B22E29">
      <w:pPr>
        <w:pStyle w:val="PlainText"/>
        <w:rPr>
          <w:bCs/>
        </w:rPr>
      </w:pPr>
      <w:r>
        <w:t>Councilmember Douglas moved to adopt Ordinance No. 1</w:t>
      </w:r>
      <w:r>
        <w:t>9</w:t>
      </w:r>
      <w:r>
        <w:t>, 2021.  Councilmember Reed seconded the motion.  Upon roll call vote the motion to adopt Ordinance</w:t>
      </w:r>
      <w:r>
        <w:rPr>
          <w:bCs/>
        </w:rPr>
        <w:t xml:space="preserve"> No. 1</w:t>
      </w:r>
      <w:r>
        <w:rPr>
          <w:bCs/>
        </w:rPr>
        <w:t>9</w:t>
      </w:r>
      <w:r>
        <w:rPr>
          <w:bCs/>
        </w:rPr>
        <w:t xml:space="preserve">, 2021 passed with a </w:t>
      </w:r>
      <w:r>
        <w:rPr>
          <w:bCs/>
        </w:rPr>
        <w:t>6</w:t>
      </w:r>
      <w:r>
        <w:rPr>
          <w:bCs/>
        </w:rPr>
        <w:t>-</w:t>
      </w:r>
      <w:r>
        <w:rPr>
          <w:bCs/>
        </w:rPr>
        <w:t>1</w:t>
      </w:r>
      <w:r>
        <w:rPr>
          <w:bCs/>
        </w:rPr>
        <w:t xml:space="preserve"> vote.</w:t>
      </w:r>
      <w:r>
        <w:rPr>
          <w:bCs/>
        </w:rPr>
        <w:t xml:space="preserve">  Councilmember Cotton voted No.  </w:t>
      </w:r>
    </w:p>
    <w:p w14:paraId="44E1BF9C" w14:textId="238090DA" w:rsidR="00B22E29" w:rsidRDefault="00B22E29" w:rsidP="00B22E29">
      <w:pPr>
        <w:pStyle w:val="PlainText"/>
        <w:rPr>
          <w:bCs/>
        </w:rPr>
      </w:pPr>
    </w:p>
    <w:p w14:paraId="1641B21F" w14:textId="0DE88702" w:rsidR="00B22E29" w:rsidRPr="00B22E29" w:rsidRDefault="00B22E29" w:rsidP="00B22E29">
      <w:pPr>
        <w:pStyle w:val="PlainText"/>
        <w:jc w:val="center"/>
        <w:rPr>
          <w:b/>
        </w:rPr>
      </w:pPr>
      <w:r w:rsidRPr="00B22E29">
        <w:rPr>
          <w:b/>
        </w:rPr>
        <w:lastRenderedPageBreak/>
        <w:t>ORDINANCE NO. 20, 2021</w:t>
      </w:r>
    </w:p>
    <w:p w14:paraId="2C9015BB" w14:textId="2E9E7965" w:rsidR="00B22E29" w:rsidRPr="00B22E29" w:rsidRDefault="00B22E29" w:rsidP="00B22E29">
      <w:pPr>
        <w:pStyle w:val="PlainText"/>
        <w:jc w:val="center"/>
        <w:rPr>
          <w:b/>
        </w:rPr>
      </w:pPr>
    </w:p>
    <w:p w14:paraId="10A3DA58" w14:textId="1ED71425" w:rsidR="00B22E29" w:rsidRDefault="00B22E29" w:rsidP="00B22E29">
      <w:pPr>
        <w:pStyle w:val="PlainText"/>
        <w:jc w:val="center"/>
        <w:rPr>
          <w:b/>
        </w:rPr>
      </w:pPr>
      <w:r w:rsidRPr="00B22E29">
        <w:rPr>
          <w:b/>
        </w:rPr>
        <w:t>AN ORDINANCE APPROPRIATING FUNDS IN THE LOCAL ROAD &amp; STREET FUND AND PROVIDING FOR PUBLICATION OF NOTICE</w:t>
      </w:r>
    </w:p>
    <w:p w14:paraId="2BECD04F" w14:textId="77777777" w:rsidR="006078F9" w:rsidRDefault="006078F9" w:rsidP="00B22E29">
      <w:pPr>
        <w:pStyle w:val="PlainText"/>
      </w:pPr>
    </w:p>
    <w:p w14:paraId="35046231" w14:textId="1805A738" w:rsidR="00B22E29" w:rsidRDefault="00B22E29" w:rsidP="00B22E29">
      <w:pPr>
        <w:pStyle w:val="PlainText"/>
      </w:pPr>
      <w:r>
        <w:t xml:space="preserve">Councilmember Douglas moved that Ordinance No. </w:t>
      </w:r>
      <w:r>
        <w:t>20</w:t>
      </w:r>
      <w:r>
        <w:t xml:space="preserve">, 2021 be read a first time and considered on first reading.  Councilmember Reed seconded the motion.  Clerk-Treasurer Taylor read Ordinance No. </w:t>
      </w:r>
      <w:r w:rsidR="00B27A1A">
        <w:t>20</w:t>
      </w:r>
      <w:r>
        <w:t>, 2021.</w:t>
      </w:r>
    </w:p>
    <w:p w14:paraId="4474A03E" w14:textId="49344796" w:rsidR="00B27A1A" w:rsidRDefault="00B27A1A" w:rsidP="00B22E29">
      <w:pPr>
        <w:pStyle w:val="PlainText"/>
      </w:pPr>
    </w:p>
    <w:p w14:paraId="75AB0FE5" w14:textId="78771E12" w:rsidR="00B27A1A" w:rsidRDefault="00B27A1A" w:rsidP="00B22E29">
      <w:pPr>
        <w:pStyle w:val="PlainText"/>
      </w:pPr>
      <w:r>
        <w:t>Clerk-Treasurer Taylor addressed the Council.  Steve Poulos has sent a note to the Councilmembers explaining this appropriation.  There is enough money in this fund</w:t>
      </w:r>
      <w:r w:rsidR="006078F9">
        <w:t>.  T</w:t>
      </w:r>
      <w:r>
        <w:t>he money will be used to purchase salt.</w:t>
      </w:r>
    </w:p>
    <w:p w14:paraId="1CE564EC" w14:textId="275D7206" w:rsidR="00B27A1A" w:rsidRDefault="00B27A1A" w:rsidP="00B22E29">
      <w:pPr>
        <w:pStyle w:val="PlainText"/>
      </w:pPr>
    </w:p>
    <w:p w14:paraId="422BE0DE" w14:textId="4724B943" w:rsidR="00B27A1A" w:rsidRDefault="00B27A1A" w:rsidP="00B27A1A">
      <w:pPr>
        <w:pStyle w:val="PlainText"/>
      </w:pPr>
      <w:r>
        <w:t xml:space="preserve">Councilmember Douglas moved that Ordinance No. </w:t>
      </w:r>
      <w:r>
        <w:t>20</w:t>
      </w:r>
      <w:r>
        <w:t xml:space="preserve">, 2021 be carried over to the August </w:t>
      </w:r>
      <w:r>
        <w:t>23</w:t>
      </w:r>
      <w:r>
        <w:t>, 2021 meeting.   Councilmember Reed seconded the motion.  Upon voice vote the motion passed with a 7-0 vote.</w:t>
      </w:r>
    </w:p>
    <w:p w14:paraId="66E412E2" w14:textId="56B5563F" w:rsidR="009028B9" w:rsidRDefault="009028B9" w:rsidP="00B27A1A">
      <w:pPr>
        <w:pStyle w:val="PlainText"/>
      </w:pPr>
    </w:p>
    <w:p w14:paraId="05BA892E" w14:textId="0D41A473" w:rsidR="009028B9" w:rsidRPr="00C302FE" w:rsidRDefault="00C302FE" w:rsidP="00C302FE">
      <w:pPr>
        <w:pStyle w:val="PlainText"/>
        <w:jc w:val="center"/>
        <w:rPr>
          <w:b/>
          <w:bCs/>
        </w:rPr>
      </w:pPr>
      <w:r w:rsidRPr="00C302FE">
        <w:rPr>
          <w:b/>
          <w:bCs/>
        </w:rPr>
        <w:t>ORDINANCE NO. 21, 2021</w:t>
      </w:r>
    </w:p>
    <w:p w14:paraId="2A4E8235" w14:textId="20E5E819" w:rsidR="00C302FE" w:rsidRPr="00C302FE" w:rsidRDefault="00C302FE" w:rsidP="00C302FE">
      <w:pPr>
        <w:pStyle w:val="PlainText"/>
        <w:jc w:val="center"/>
        <w:rPr>
          <w:b/>
          <w:bCs/>
        </w:rPr>
      </w:pPr>
    </w:p>
    <w:p w14:paraId="2F05CD71" w14:textId="00A7A12F" w:rsidR="00C302FE" w:rsidRPr="00C302FE" w:rsidRDefault="00C302FE" w:rsidP="00C302FE">
      <w:pPr>
        <w:pStyle w:val="PlainText"/>
        <w:jc w:val="center"/>
        <w:rPr>
          <w:b/>
          <w:bCs/>
        </w:rPr>
      </w:pPr>
      <w:r w:rsidRPr="00C302FE">
        <w:rPr>
          <w:b/>
          <w:bCs/>
        </w:rPr>
        <w:t>AN ORDINANCE OF THE COMMON COUNCIL OF THE CITY OF VALPARAISO, INDIANA, TO ESTABLISH A PROCESS FOR THE USE OF GOLF CARTS ON CERTAIN CITY PUBLIC RIGHTS-OF-WAY</w:t>
      </w:r>
    </w:p>
    <w:p w14:paraId="3C2C82EB" w14:textId="76ECFC30" w:rsidR="00B22E29" w:rsidRDefault="00B22E29" w:rsidP="00B22E29">
      <w:pPr>
        <w:pStyle w:val="PlainText"/>
        <w:jc w:val="center"/>
        <w:rPr>
          <w:b/>
        </w:rPr>
      </w:pPr>
    </w:p>
    <w:p w14:paraId="2C87CE4F" w14:textId="2402E8B0" w:rsidR="00C302FE" w:rsidRDefault="00C302FE" w:rsidP="00C302FE">
      <w:pPr>
        <w:pStyle w:val="PlainText"/>
      </w:pPr>
      <w:r>
        <w:t>Councilmember Douglas moved that Ordinance No. 2</w:t>
      </w:r>
      <w:r>
        <w:t>1</w:t>
      </w:r>
      <w:r>
        <w:t>, 2021 be read a first time and considered on first reading.  Councilmember Reed seconded the motion.  Clerk-Treasurer Taylor read Ordinance No. 2</w:t>
      </w:r>
      <w:r>
        <w:t>1</w:t>
      </w:r>
      <w:r>
        <w:t>, 2021.</w:t>
      </w:r>
    </w:p>
    <w:p w14:paraId="710274DA" w14:textId="77777777" w:rsidR="00C302FE" w:rsidRDefault="00C302FE" w:rsidP="00C302FE">
      <w:pPr>
        <w:pStyle w:val="PlainText"/>
      </w:pPr>
    </w:p>
    <w:p w14:paraId="7CDAF538" w14:textId="48FA4C48" w:rsidR="00C302FE" w:rsidRDefault="00C302FE" w:rsidP="00C302FE">
      <w:pPr>
        <w:pStyle w:val="PlainText"/>
      </w:pPr>
      <w:r>
        <w:t xml:space="preserve">Attorney Patrick Lyp addressed the Council.  The Traffic and Safety Committee has reviewed this proposed Ordinance.  Excluded </w:t>
      </w:r>
      <w:r w:rsidR="006078F9">
        <w:t>are</w:t>
      </w:r>
      <w:r>
        <w:t xml:space="preserve"> All-terrain vehicles, utility vehicles</w:t>
      </w:r>
      <w:r w:rsidR="006078F9">
        <w:t>,</w:t>
      </w:r>
      <w:r>
        <w:t xml:space="preserve"> go karts or any motorized vehicles with an engine in excess of 150 cc.  A map has </w:t>
      </w:r>
      <w:r w:rsidR="00D63833">
        <w:t>been</w:t>
      </w:r>
      <w:r>
        <w:t xml:space="preserve"> </w:t>
      </w:r>
      <w:r w:rsidR="00F5746B">
        <w:t>d</w:t>
      </w:r>
      <w:r>
        <w:t>rafted showing a list of roads with absolute prohibition</w:t>
      </w:r>
      <w:r w:rsidR="00F5746B">
        <w:t>, l</w:t>
      </w:r>
      <w:r>
        <w:t>imited use and those allowed.</w:t>
      </w:r>
      <w:r w:rsidR="00F5746B">
        <w:t xml:space="preserve">  Harrison Boulevard is a road not allowed at this point.  That will make access to downtown </w:t>
      </w:r>
      <w:r w:rsidR="006A2AC2">
        <w:t>impossible</w:t>
      </w:r>
      <w:r w:rsidR="00F5746B">
        <w:t xml:space="preserve"> for some areas due to Vale Park Road not yet being complete.  There is an annual inspection.  There is an initial fee of $50 and then </w:t>
      </w:r>
      <w:r w:rsidR="006078F9">
        <w:t xml:space="preserve">a </w:t>
      </w:r>
      <w:r w:rsidR="00F5746B">
        <w:t xml:space="preserve">$25 yearly fee.  Attorney Lyp went over the list of items that must be present on the cart to be accepted on the roads.  The speed allowed is the lesser of 25 mph or the posted speed.  No carts can be parked on a front or side yard.  If approved, permits issued in 2021 will be valid through 2022.  </w:t>
      </w:r>
      <w:r w:rsidR="00131261">
        <w:t xml:space="preserve">After that </w:t>
      </w:r>
      <w:r w:rsidR="00F5746B">
        <w:t xml:space="preserve">it will be a calendar year renewal with a </w:t>
      </w:r>
      <w:r w:rsidR="00D63833">
        <w:t>90-day</w:t>
      </w:r>
      <w:r w:rsidR="00F5746B">
        <w:t xml:space="preserve"> grace period.  </w:t>
      </w:r>
    </w:p>
    <w:p w14:paraId="15853F86" w14:textId="33E2C41C" w:rsidR="00F5746B" w:rsidRDefault="00F5746B" w:rsidP="00C302FE">
      <w:pPr>
        <w:pStyle w:val="PlainText"/>
      </w:pPr>
    </w:p>
    <w:p w14:paraId="1D8A2424" w14:textId="70BDFCBD" w:rsidR="00F5746B" w:rsidRDefault="00F5746B" w:rsidP="00C302FE">
      <w:pPr>
        <w:pStyle w:val="PlainText"/>
      </w:pPr>
      <w:r>
        <w:t xml:space="preserve">Mayor Murphy stated the County is also working on an Ordinance addressing this issue.  This Ordinance </w:t>
      </w:r>
      <w:r w:rsidR="00131261">
        <w:t>is</w:t>
      </w:r>
      <w:r>
        <w:t xml:space="preserve"> compatible with their ordinance.  </w:t>
      </w:r>
    </w:p>
    <w:p w14:paraId="67FE363E" w14:textId="1E73DE77" w:rsidR="00F5746B" w:rsidRDefault="00F5746B" w:rsidP="00C302FE">
      <w:pPr>
        <w:pStyle w:val="PlainText"/>
      </w:pPr>
    </w:p>
    <w:p w14:paraId="5E2A2AF5" w14:textId="7B19919A" w:rsidR="00F5746B" w:rsidRDefault="00F5746B" w:rsidP="00C302FE">
      <w:pPr>
        <w:pStyle w:val="PlainText"/>
      </w:pPr>
      <w:r>
        <w:t xml:space="preserve">Councilmember Schmidt asked if there is an anticipated number of permits to be issued.  Chief Balon stated </w:t>
      </w:r>
      <w:r w:rsidR="00131261">
        <w:t>he is</w:t>
      </w:r>
      <w:r>
        <w:t xml:space="preserve"> not sure.  He does not feel it will be a large number.  Seat belts will be required.  Babies can be in the carts if in a car seat.  25 mph is the maximum speed.  </w:t>
      </w:r>
    </w:p>
    <w:p w14:paraId="4C5BA974" w14:textId="73809A4F" w:rsidR="00F5746B" w:rsidRDefault="00F5746B" w:rsidP="00C302FE">
      <w:pPr>
        <w:pStyle w:val="PlainText"/>
      </w:pPr>
    </w:p>
    <w:p w14:paraId="27ACBA5E" w14:textId="0CB37DFB" w:rsidR="00F5746B" w:rsidRDefault="00F5746B" w:rsidP="00C302FE">
      <w:pPr>
        <w:pStyle w:val="PlainText"/>
      </w:pPr>
      <w:r>
        <w:lastRenderedPageBreak/>
        <w:t>Councilmember Costas asked if there is a minimum age to ride in the cart. Chief Balon replied that is up to the parents.</w:t>
      </w:r>
    </w:p>
    <w:p w14:paraId="5CF4C2F3" w14:textId="34E7CA08" w:rsidR="00F5746B" w:rsidRDefault="00F5746B" w:rsidP="00C302FE">
      <w:pPr>
        <w:pStyle w:val="PlainText"/>
      </w:pPr>
    </w:p>
    <w:p w14:paraId="246AA045" w14:textId="48F3F52E" w:rsidR="000D59C6" w:rsidRDefault="00F5746B" w:rsidP="00C302FE">
      <w:pPr>
        <w:pStyle w:val="PlainText"/>
      </w:pPr>
      <w:r>
        <w:t>Councilmember Reed</w:t>
      </w:r>
      <w:r w:rsidR="000D59C6">
        <w:t xml:space="preserve"> discussed parking.  Carts </w:t>
      </w:r>
      <w:r w:rsidR="00D63833">
        <w:t>can</w:t>
      </w:r>
      <w:r w:rsidR="000D59C6">
        <w:t xml:space="preserve"> park on side streets.  In inclement weather does this mean they could be parked there and stay there all winter</w:t>
      </w:r>
      <w:r w:rsidR="00131261">
        <w:t>?</w:t>
      </w:r>
      <w:r w:rsidR="000D59C6">
        <w:t xml:space="preserve">  This would be taking up additional spaces where there is already a limited amount of parking.  </w:t>
      </w:r>
      <w:r w:rsidR="00D63833">
        <w:t>Regarding</w:t>
      </w:r>
      <w:r w:rsidR="000D59C6">
        <w:t xml:space="preserve"> the funding, does this go to the Police Department or go back to the Police Department.  Chief Balon explained there is a cost for the sticker and officers.  The money after the expenses will go in the Local Police Education Fund. Chief Balon stated over the years he has been asked a lot about golf carts on the road.  They are being very cautious </w:t>
      </w:r>
      <w:r w:rsidR="00131261">
        <w:t>about</w:t>
      </w:r>
      <w:r w:rsidR="000D59C6">
        <w:t xml:space="preserve"> safety in allowing the carts on the street.  They will be addressing the issue of residents that already have No Golf Carts Allowed signs posted.  </w:t>
      </w:r>
    </w:p>
    <w:p w14:paraId="0EBCBDB2" w14:textId="77777777" w:rsidR="000D59C6" w:rsidRDefault="000D59C6" w:rsidP="00C302FE">
      <w:pPr>
        <w:pStyle w:val="PlainText"/>
      </w:pPr>
    </w:p>
    <w:p w14:paraId="2FA11789" w14:textId="56138288" w:rsidR="000D59C6" w:rsidRDefault="000D59C6" w:rsidP="00C302FE">
      <w:pPr>
        <w:pStyle w:val="PlainText"/>
      </w:pPr>
      <w:r>
        <w:t xml:space="preserve">Clerk-Treasurer Taylor addressed the Council.  She stated her office has already sold out of Parking Permits for the year.  Adding golf carts to that mix could be a problem.  She suggested prohibiting golf carts from parking in the </w:t>
      </w:r>
      <w:r w:rsidR="00131261">
        <w:t>P</w:t>
      </w:r>
      <w:r>
        <w:t xml:space="preserve">ermitted </w:t>
      </w:r>
      <w:r w:rsidR="00131261">
        <w:t>P</w:t>
      </w:r>
      <w:r>
        <w:t>arking spots.  Attorney Lyp stated this will be reviewed and addressed in the Ordinance</w:t>
      </w:r>
      <w:r w:rsidR="002E1AAD">
        <w:t>.</w:t>
      </w:r>
    </w:p>
    <w:p w14:paraId="669F2429" w14:textId="77777777" w:rsidR="000D59C6" w:rsidRDefault="000D59C6" w:rsidP="00C302FE">
      <w:pPr>
        <w:pStyle w:val="PlainText"/>
      </w:pPr>
    </w:p>
    <w:p w14:paraId="21A66BB8" w14:textId="77777777" w:rsidR="00FC3A51" w:rsidRDefault="000D59C6" w:rsidP="00C302FE">
      <w:pPr>
        <w:pStyle w:val="PlainText"/>
      </w:pPr>
      <w:r>
        <w:t>Councilmember Pupil</w:t>
      </w:r>
      <w:r w:rsidR="002E1AAD">
        <w:t>l</w:t>
      </w:r>
      <w:r>
        <w:t>o</w:t>
      </w:r>
      <w:r w:rsidR="002E1AAD">
        <w:t xml:space="preserve"> discussed Harrison Boulevard being a restricted street.  This cuts off certain neighborhoods of the City. </w:t>
      </w:r>
      <w:r w:rsidR="00FC3A51">
        <w:t xml:space="preserve"> </w:t>
      </w:r>
      <w:r w:rsidR="002E1AAD">
        <w:t>For those cut off, he suggested waiving the fee until Vale Park Road is complete.</w:t>
      </w:r>
      <w:r w:rsidR="00FC3A51">
        <w:t xml:space="preserve">  Attorney Lyp stated they will be looking at alternatives.  Councilmember Pupillo asked about the additions to the carts.  He understands these are economical additions.  </w:t>
      </w:r>
    </w:p>
    <w:p w14:paraId="15D23266" w14:textId="77777777" w:rsidR="00FC3A51" w:rsidRDefault="00FC3A51" w:rsidP="00C302FE">
      <w:pPr>
        <w:pStyle w:val="PlainText"/>
      </w:pPr>
    </w:p>
    <w:p w14:paraId="2D5B79A7" w14:textId="52130E1B" w:rsidR="00BC0B34" w:rsidRDefault="00FC3A51" w:rsidP="00C302FE">
      <w:pPr>
        <w:pStyle w:val="PlainText"/>
      </w:pPr>
      <w:r>
        <w:t xml:space="preserve">Councilmember Douglas asked about the seat belts.  Anyone riding in the cart </w:t>
      </w:r>
      <w:r w:rsidR="00D63833">
        <w:t>must</w:t>
      </w:r>
      <w:r>
        <w:t xml:space="preserve"> wear them.  It is not an option.  He also asked if there is a limit on the size of the cart.  Attorney Lyp said he might have to clarify the </w:t>
      </w:r>
      <w:r w:rsidR="00D63833">
        <w:t>definition of</w:t>
      </w:r>
      <w:r>
        <w:t xml:space="preserve"> a cart.  A </w:t>
      </w:r>
      <w:r w:rsidR="00D63833">
        <w:t>14-seater</w:t>
      </w:r>
      <w:r>
        <w:t xml:space="preserve"> would not be a “traditional” golf cart.  </w:t>
      </w:r>
      <w:r w:rsidR="00131261">
        <w:t>Councilmember Douglas stated he</w:t>
      </w:r>
      <w:r>
        <w:t xml:space="preserve"> would like to see it clearly state you must be 16 and have a valid </w:t>
      </w:r>
      <w:r w:rsidR="00D63833">
        <w:t>driver’s</w:t>
      </w:r>
      <w:r>
        <w:t xml:space="preserve"> license to operate the golf cart.  Learner Permits will not be permitted.  </w:t>
      </w:r>
      <w:r w:rsidR="004C52E1">
        <w:t xml:space="preserve">He agrees Harrison street is not a safe road. West Street is bad also.  Silhavy might be ok after the improvements are done.  The areas cut off can still use the carts in their neighborhood so there is value.  </w:t>
      </w:r>
    </w:p>
    <w:p w14:paraId="029D35A9" w14:textId="77777777" w:rsidR="00BC0B34" w:rsidRDefault="00BC0B34" w:rsidP="00C302FE">
      <w:pPr>
        <w:pStyle w:val="PlainText"/>
      </w:pPr>
    </w:p>
    <w:p w14:paraId="6FC7A344" w14:textId="777D2E63" w:rsidR="00BC0B34" w:rsidRDefault="00BC0B34" w:rsidP="00C302FE">
      <w:pPr>
        <w:pStyle w:val="PlainText"/>
      </w:pPr>
      <w:r>
        <w:t>Councilmember Schmidt</w:t>
      </w:r>
      <w:r w:rsidR="004C52E1">
        <w:t xml:space="preserve"> asked where the fees collected will be deposited. </w:t>
      </w:r>
      <w:r w:rsidR="00AC6B60">
        <w:t xml:space="preserve">The resident will make an appointment to come to the Police </w:t>
      </w:r>
      <w:r w:rsidR="00D63833">
        <w:t>Department for</w:t>
      </w:r>
      <w:r w:rsidR="00AC6B60">
        <w:t xml:space="preserve"> the </w:t>
      </w:r>
      <w:r w:rsidR="00D63833">
        <w:t>inspection</w:t>
      </w:r>
      <w:r w:rsidR="00AC6B60">
        <w:t xml:space="preserve">.  </w:t>
      </w:r>
      <w:r w:rsidR="00131261">
        <w:t xml:space="preserve">This all involves a cost which is </w:t>
      </w:r>
      <w:r w:rsidR="00AC6B60">
        <w:t xml:space="preserve">why the funds collected should go to the Police </w:t>
      </w:r>
      <w:r w:rsidR="00D63833">
        <w:t>Department</w:t>
      </w:r>
      <w:r w:rsidR="00AC6B60">
        <w:t>.</w:t>
      </w:r>
    </w:p>
    <w:p w14:paraId="2622D46E" w14:textId="77777777" w:rsidR="00BC0B34" w:rsidRDefault="00BC0B34" w:rsidP="00C302FE">
      <w:pPr>
        <w:pStyle w:val="PlainText"/>
      </w:pPr>
    </w:p>
    <w:p w14:paraId="57988F4F" w14:textId="1C7283E0" w:rsidR="00BC0B34" w:rsidRDefault="00D63833" w:rsidP="00C302FE">
      <w:pPr>
        <w:pStyle w:val="PlainText"/>
      </w:pPr>
      <w:r>
        <w:t>Councilmember</w:t>
      </w:r>
      <w:r w:rsidR="00BC0B34">
        <w:t xml:space="preserve"> Cotton</w:t>
      </w:r>
      <w:r w:rsidR="00AC6B60">
        <w:t xml:space="preserve"> stated he feels there should be minimum speeds also.  Chief Balon explained the carts are to be in the right part of the lane and pull over if they have someone behind them.  Councilmember Cotton discussed that drivers already have issues passing bikes in the bike path if there is oncoming traffic.  He asked if not using seatbelts is a ticketable offense.  Chief Balon replied yes, through City Ordinance.     </w:t>
      </w:r>
    </w:p>
    <w:p w14:paraId="36A31629" w14:textId="77777777" w:rsidR="00BC0B34" w:rsidRDefault="00BC0B34" w:rsidP="00C302FE">
      <w:pPr>
        <w:pStyle w:val="PlainText"/>
      </w:pPr>
    </w:p>
    <w:p w14:paraId="3E984183" w14:textId="3ACA0B47" w:rsidR="00BC0B34" w:rsidRDefault="00BC0B34" w:rsidP="00C302FE">
      <w:pPr>
        <w:pStyle w:val="PlainText"/>
      </w:pPr>
      <w:r>
        <w:t>Councilmember Anderson</w:t>
      </w:r>
      <w:r w:rsidR="00AC6B60">
        <w:t xml:space="preserve"> asked how other cities are doing with allowing carts</w:t>
      </w:r>
      <w:r w:rsidR="00C15F4B">
        <w:t xml:space="preserve"> on the streets</w:t>
      </w:r>
      <w:r w:rsidR="00AC6B60">
        <w:t xml:space="preserve">.  Chief Balon said of those he has </w:t>
      </w:r>
      <w:r w:rsidR="00D63833">
        <w:t>contacted;</w:t>
      </w:r>
      <w:r w:rsidR="00AC6B60">
        <w:t xml:space="preserve"> most have said no increase of accidents have been reported.  One had a DUI and one had a person fall off a cart.  </w:t>
      </w:r>
    </w:p>
    <w:p w14:paraId="532197BD" w14:textId="77777777" w:rsidR="00BC0B34" w:rsidRDefault="00BC0B34" w:rsidP="00C302FE">
      <w:pPr>
        <w:pStyle w:val="PlainText"/>
      </w:pPr>
    </w:p>
    <w:p w14:paraId="4E1C6965" w14:textId="19A8A4A4" w:rsidR="00BC0B34" w:rsidRDefault="00BC0B34" w:rsidP="00C302FE">
      <w:pPr>
        <w:pStyle w:val="PlainText"/>
      </w:pPr>
      <w:r>
        <w:t>Councilmember Costas</w:t>
      </w:r>
      <w:r w:rsidR="00AC6B60">
        <w:t xml:space="preserve"> asked if other communities have a </w:t>
      </w:r>
      <w:r w:rsidR="00D63833">
        <w:t>slow-moving</w:t>
      </w:r>
      <w:r w:rsidR="00AC6B60">
        <w:t xml:space="preserve"> vehicle sign on the back of the cart so </w:t>
      </w:r>
      <w:r w:rsidR="00C15F4B">
        <w:t xml:space="preserve">at night </w:t>
      </w:r>
      <w:r w:rsidR="00AC6B60">
        <w:t>a driver can identify what is coming up.  Chief Balon reported one city had a sign but it was low</w:t>
      </w:r>
      <w:r w:rsidR="00C15F4B">
        <w:t xml:space="preserve"> and could not be seen</w:t>
      </w:r>
      <w:r w:rsidR="004065B2">
        <w:t xml:space="preserve">.  That is why this Ordinance requires </w:t>
      </w:r>
      <w:r w:rsidR="00D63833">
        <w:t>taillights</w:t>
      </w:r>
      <w:r w:rsidR="004065B2">
        <w:t>, break lights and turn signals.  He also likes the solid light on the canopy of the cart which can be seen</w:t>
      </w:r>
      <w:r w:rsidR="00C15F4B">
        <w:t xml:space="preserve"> at night</w:t>
      </w:r>
      <w:r w:rsidR="004065B2">
        <w:t xml:space="preserve">. </w:t>
      </w:r>
    </w:p>
    <w:p w14:paraId="432AB1B0" w14:textId="77777777" w:rsidR="00BC0B34" w:rsidRDefault="00BC0B34" w:rsidP="00C302FE">
      <w:pPr>
        <w:pStyle w:val="PlainText"/>
      </w:pPr>
    </w:p>
    <w:p w14:paraId="232B271F" w14:textId="522FB71F" w:rsidR="00BC0B34" w:rsidRDefault="00BC0B34" w:rsidP="00C302FE">
      <w:pPr>
        <w:pStyle w:val="PlainText"/>
      </w:pPr>
      <w:r>
        <w:t>Councilmember Douglas</w:t>
      </w:r>
      <w:r w:rsidR="004065B2">
        <w:t xml:space="preserve"> asked if this is envisioned for commercial endeavors.  Chief Balon </w:t>
      </w:r>
      <w:r w:rsidR="00D63833">
        <w:t>replied</w:t>
      </w:r>
      <w:r w:rsidR="004065B2">
        <w:t xml:space="preserve"> in vacation communities they are used for business.  He is sure there will be more discussion on this.  </w:t>
      </w:r>
    </w:p>
    <w:p w14:paraId="187175F6" w14:textId="77777777" w:rsidR="00BC0B34" w:rsidRDefault="00BC0B34" w:rsidP="00C302FE">
      <w:pPr>
        <w:pStyle w:val="PlainText"/>
      </w:pPr>
    </w:p>
    <w:p w14:paraId="7E07575D" w14:textId="55335978" w:rsidR="00BC0B34" w:rsidRDefault="00BC0B34" w:rsidP="00C302FE">
      <w:pPr>
        <w:pStyle w:val="PlainText"/>
      </w:pPr>
      <w:r>
        <w:t>Councilmember Cotton</w:t>
      </w:r>
      <w:r w:rsidR="004065B2">
        <w:t xml:space="preserve"> asked if there ha</w:t>
      </w:r>
      <w:r w:rsidR="00462E9D">
        <w:t>ve</w:t>
      </w:r>
      <w:r w:rsidR="004065B2">
        <w:t xml:space="preserve"> bee</w:t>
      </w:r>
      <w:r w:rsidR="00462E9D">
        <w:t>n</w:t>
      </w:r>
      <w:r w:rsidR="004065B2">
        <w:t xml:space="preserve"> discussion</w:t>
      </w:r>
      <w:r w:rsidR="00462E9D">
        <w:t>s</w:t>
      </w:r>
      <w:r w:rsidR="004065B2">
        <w:t xml:space="preserve"> on limiting the number of permits. Chief Balon replied no.  He does not feel it will be an overwhelming </w:t>
      </w:r>
      <w:r w:rsidR="00D63833">
        <w:t>number</w:t>
      </w:r>
      <w:r w:rsidR="004065B2">
        <w:t xml:space="preserve"> of applicants.</w:t>
      </w:r>
    </w:p>
    <w:p w14:paraId="4B56A489" w14:textId="77777777" w:rsidR="004065B2" w:rsidRDefault="004065B2" w:rsidP="00C302FE">
      <w:pPr>
        <w:pStyle w:val="PlainText"/>
      </w:pPr>
    </w:p>
    <w:p w14:paraId="55BF7C2F" w14:textId="67B93154" w:rsidR="00C302FE" w:rsidRDefault="00C302FE" w:rsidP="00C302FE">
      <w:pPr>
        <w:pStyle w:val="PlainText"/>
      </w:pPr>
      <w:r>
        <w:t>Councilmember Douglas moved that Ordinance No. 2</w:t>
      </w:r>
      <w:r w:rsidR="004065B2">
        <w:t>1</w:t>
      </w:r>
      <w:r>
        <w:t>, 2021 be carried over to the August 23, 2021 meeting.   Councilmember Reed seconded the motion.  Upon voice vote the motion passed with a 7-0 vote.</w:t>
      </w:r>
    </w:p>
    <w:p w14:paraId="5F0A46E1" w14:textId="77777777" w:rsidR="00B22E29" w:rsidRDefault="00B22E29" w:rsidP="00B22E29">
      <w:pPr>
        <w:pStyle w:val="PlainText"/>
        <w:rPr>
          <w:bCs/>
        </w:rPr>
      </w:pPr>
    </w:p>
    <w:bookmarkEnd w:id="0"/>
    <w:p w14:paraId="28A43A0A" w14:textId="3C7102BF" w:rsidR="00C62346" w:rsidRDefault="00115FAE" w:rsidP="009F51AA">
      <w:pPr>
        <w:pStyle w:val="PlainText"/>
        <w:jc w:val="center"/>
        <w:rPr>
          <w:b/>
          <w:bCs/>
        </w:rPr>
      </w:pPr>
      <w:r>
        <w:rPr>
          <w:b/>
          <w:bCs/>
        </w:rPr>
        <w:t>Council Reports</w:t>
      </w:r>
    </w:p>
    <w:p w14:paraId="4E211E24" w14:textId="7D3DD91A" w:rsidR="00351388" w:rsidRDefault="00351388" w:rsidP="00115FAE">
      <w:pPr>
        <w:pStyle w:val="PlainText"/>
      </w:pPr>
    </w:p>
    <w:p w14:paraId="0DF4AA32" w14:textId="75C0E58A" w:rsidR="004065B2" w:rsidRDefault="004065B2" w:rsidP="00115FAE">
      <w:pPr>
        <w:pStyle w:val="PlainText"/>
      </w:pPr>
      <w:r>
        <w:t xml:space="preserve">Councilmember Schmidt reported the Park Department is doing great.  Golf revenue is expected to exceed last year’s </w:t>
      </w:r>
      <w:r w:rsidR="00462E9D">
        <w:t xml:space="preserve">amount.  They are starting to raise money for the skateboard park.  </w:t>
      </w:r>
      <w:r w:rsidR="00C35816">
        <w:t xml:space="preserve">They had an </w:t>
      </w:r>
      <w:r w:rsidR="00D63833">
        <w:t>11-year-old</w:t>
      </w:r>
      <w:r w:rsidR="00C35816">
        <w:t xml:space="preserve"> girl that set an unofficial world record in the </w:t>
      </w:r>
      <w:r w:rsidR="00D63833">
        <w:t>100-yard</w:t>
      </w:r>
      <w:r w:rsidR="00C35816">
        <w:t xml:space="preserve"> dash by running 1l.9</w:t>
      </w:r>
      <w:r w:rsidR="00C15F4B">
        <w:t>.</w:t>
      </w:r>
    </w:p>
    <w:p w14:paraId="4DB035C5" w14:textId="77777777" w:rsidR="002861AA" w:rsidRDefault="002861AA" w:rsidP="002861AA">
      <w:pPr>
        <w:pStyle w:val="PlainText"/>
        <w:jc w:val="center"/>
        <w:rPr>
          <w:b/>
          <w:bCs/>
        </w:rPr>
      </w:pPr>
    </w:p>
    <w:p w14:paraId="4C80EA04" w14:textId="77777777" w:rsidR="00EC7358" w:rsidRDefault="00EC7358" w:rsidP="002861AA">
      <w:pPr>
        <w:pStyle w:val="PlainText"/>
      </w:pPr>
    </w:p>
    <w:p w14:paraId="5368CDAD" w14:textId="654A157B" w:rsidR="002861AA" w:rsidRDefault="002861AA" w:rsidP="002861AA">
      <w:pPr>
        <w:pStyle w:val="PlainText"/>
      </w:pPr>
      <w:r>
        <w:t xml:space="preserve">The meeting adjourned at </w:t>
      </w:r>
      <w:r w:rsidR="004C52E1">
        <w:t>6</w:t>
      </w:r>
      <w:r>
        <w:t>:</w:t>
      </w:r>
      <w:r w:rsidR="004C52E1">
        <w:t>57</w:t>
      </w:r>
      <w:r>
        <w:t xml:space="preserve"> p.m.</w:t>
      </w:r>
    </w:p>
    <w:p w14:paraId="76A7533D" w14:textId="77777777" w:rsidR="002861AA" w:rsidRDefault="002861AA" w:rsidP="002861AA">
      <w:pPr>
        <w:pStyle w:val="PlainText"/>
      </w:pPr>
    </w:p>
    <w:p w14:paraId="688F6708" w14:textId="77777777" w:rsidR="00EC7358" w:rsidRDefault="00EC7358" w:rsidP="008D192E">
      <w:pPr>
        <w:pStyle w:val="PlainText"/>
      </w:pPr>
    </w:p>
    <w:p w14:paraId="11AF0B02" w14:textId="60709531" w:rsidR="00BC1756" w:rsidRDefault="002861AA" w:rsidP="008D192E">
      <w:pPr>
        <w:pStyle w:val="PlainText"/>
        <w:rPr>
          <w:b/>
          <w:bCs/>
        </w:rPr>
      </w:pPr>
      <w:r>
        <w:t>/s/ Holly Taylor, Clerk-Treasurer</w:t>
      </w:r>
    </w:p>
    <w:sectPr w:rsidR="00BC1756" w:rsidSect="00DD49CC">
      <w:pgSz w:w="12240" w:h="15840" w:code="1"/>
      <w:pgMar w:top="1440" w:right="1440" w:bottom="1440" w:left="1440" w:header="72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9DDC6" w14:textId="77777777" w:rsidR="00964A5F" w:rsidRDefault="00964A5F" w:rsidP="00BB5AE5">
      <w:r>
        <w:separator/>
      </w:r>
    </w:p>
  </w:endnote>
  <w:endnote w:type="continuationSeparator" w:id="0">
    <w:p w14:paraId="5588E17C" w14:textId="77777777" w:rsidR="00964A5F" w:rsidRDefault="00964A5F" w:rsidP="00BB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BECF2" w14:textId="77777777" w:rsidR="00964A5F" w:rsidRDefault="00964A5F" w:rsidP="00BB5AE5">
      <w:r>
        <w:separator/>
      </w:r>
    </w:p>
  </w:footnote>
  <w:footnote w:type="continuationSeparator" w:id="0">
    <w:p w14:paraId="271EACB5" w14:textId="77777777" w:rsidR="00964A5F" w:rsidRDefault="00964A5F" w:rsidP="00BB5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5E0E"/>
    <w:multiLevelType w:val="hybridMultilevel"/>
    <w:tmpl w:val="B0D2D72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39524EE"/>
    <w:multiLevelType w:val="hybridMultilevel"/>
    <w:tmpl w:val="261A413C"/>
    <w:lvl w:ilvl="0" w:tplc="868AD1BE">
      <w:start w:val="3"/>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4EF075F"/>
    <w:multiLevelType w:val="hybridMultilevel"/>
    <w:tmpl w:val="B0D2D72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DB5DAC"/>
    <w:multiLevelType w:val="hybridMultilevel"/>
    <w:tmpl w:val="B0D2D72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3F13890"/>
    <w:multiLevelType w:val="hybridMultilevel"/>
    <w:tmpl w:val="2FB0EF5E"/>
    <w:lvl w:ilvl="0" w:tplc="CCC67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DC182C"/>
    <w:multiLevelType w:val="hybridMultilevel"/>
    <w:tmpl w:val="046282BC"/>
    <w:lvl w:ilvl="0" w:tplc="409E4748">
      <w:start w:val="3"/>
      <w:numFmt w:val="decimal"/>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BFB28A8"/>
    <w:multiLevelType w:val="hybridMultilevel"/>
    <w:tmpl w:val="ECF61DAA"/>
    <w:lvl w:ilvl="0" w:tplc="6E28981A">
      <w:start w:val="1"/>
      <w:numFmt w:val="bullet"/>
      <w:lvlText w:val=""/>
      <w:lvlJc w:val="left"/>
      <w:pPr>
        <w:tabs>
          <w:tab w:val="num" w:pos="720"/>
        </w:tabs>
        <w:ind w:left="720" w:hanging="360"/>
      </w:pPr>
      <w:rPr>
        <w:rFonts w:ascii="Wingdings" w:hAnsi="Wingdings" w:hint="default"/>
      </w:rPr>
    </w:lvl>
    <w:lvl w:ilvl="1" w:tplc="BFBAD17E" w:tentative="1">
      <w:start w:val="1"/>
      <w:numFmt w:val="bullet"/>
      <w:lvlText w:val=""/>
      <w:lvlJc w:val="left"/>
      <w:pPr>
        <w:tabs>
          <w:tab w:val="num" w:pos="1440"/>
        </w:tabs>
        <w:ind w:left="1440" w:hanging="360"/>
      </w:pPr>
      <w:rPr>
        <w:rFonts w:ascii="Wingdings" w:hAnsi="Wingdings" w:hint="default"/>
      </w:rPr>
    </w:lvl>
    <w:lvl w:ilvl="2" w:tplc="78885958">
      <w:start w:val="1"/>
      <w:numFmt w:val="bullet"/>
      <w:lvlText w:val=""/>
      <w:lvlJc w:val="left"/>
      <w:pPr>
        <w:tabs>
          <w:tab w:val="num" w:pos="2160"/>
        </w:tabs>
        <w:ind w:left="2160" w:hanging="360"/>
      </w:pPr>
      <w:rPr>
        <w:rFonts w:ascii="Wingdings" w:hAnsi="Wingdings" w:hint="default"/>
      </w:rPr>
    </w:lvl>
    <w:lvl w:ilvl="3" w:tplc="E4448FAA" w:tentative="1">
      <w:start w:val="1"/>
      <w:numFmt w:val="bullet"/>
      <w:lvlText w:val=""/>
      <w:lvlJc w:val="left"/>
      <w:pPr>
        <w:tabs>
          <w:tab w:val="num" w:pos="2880"/>
        </w:tabs>
        <w:ind w:left="2880" w:hanging="360"/>
      </w:pPr>
      <w:rPr>
        <w:rFonts w:ascii="Wingdings" w:hAnsi="Wingdings" w:hint="default"/>
      </w:rPr>
    </w:lvl>
    <w:lvl w:ilvl="4" w:tplc="DEBC723E" w:tentative="1">
      <w:start w:val="1"/>
      <w:numFmt w:val="bullet"/>
      <w:lvlText w:val=""/>
      <w:lvlJc w:val="left"/>
      <w:pPr>
        <w:tabs>
          <w:tab w:val="num" w:pos="3600"/>
        </w:tabs>
        <w:ind w:left="3600" w:hanging="360"/>
      </w:pPr>
      <w:rPr>
        <w:rFonts w:ascii="Wingdings" w:hAnsi="Wingdings" w:hint="default"/>
      </w:rPr>
    </w:lvl>
    <w:lvl w:ilvl="5" w:tplc="46F8EB14" w:tentative="1">
      <w:start w:val="1"/>
      <w:numFmt w:val="bullet"/>
      <w:lvlText w:val=""/>
      <w:lvlJc w:val="left"/>
      <w:pPr>
        <w:tabs>
          <w:tab w:val="num" w:pos="4320"/>
        </w:tabs>
        <w:ind w:left="4320" w:hanging="360"/>
      </w:pPr>
      <w:rPr>
        <w:rFonts w:ascii="Wingdings" w:hAnsi="Wingdings" w:hint="default"/>
      </w:rPr>
    </w:lvl>
    <w:lvl w:ilvl="6" w:tplc="F04C4972" w:tentative="1">
      <w:start w:val="1"/>
      <w:numFmt w:val="bullet"/>
      <w:lvlText w:val=""/>
      <w:lvlJc w:val="left"/>
      <w:pPr>
        <w:tabs>
          <w:tab w:val="num" w:pos="5040"/>
        </w:tabs>
        <w:ind w:left="5040" w:hanging="360"/>
      </w:pPr>
      <w:rPr>
        <w:rFonts w:ascii="Wingdings" w:hAnsi="Wingdings" w:hint="default"/>
      </w:rPr>
    </w:lvl>
    <w:lvl w:ilvl="7" w:tplc="2CCA8BBC" w:tentative="1">
      <w:start w:val="1"/>
      <w:numFmt w:val="bullet"/>
      <w:lvlText w:val=""/>
      <w:lvlJc w:val="left"/>
      <w:pPr>
        <w:tabs>
          <w:tab w:val="num" w:pos="5760"/>
        </w:tabs>
        <w:ind w:left="5760" w:hanging="360"/>
      </w:pPr>
      <w:rPr>
        <w:rFonts w:ascii="Wingdings" w:hAnsi="Wingdings" w:hint="default"/>
      </w:rPr>
    </w:lvl>
    <w:lvl w:ilvl="8" w:tplc="154EB0E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E1740A"/>
    <w:multiLevelType w:val="hybridMultilevel"/>
    <w:tmpl w:val="0110199E"/>
    <w:lvl w:ilvl="0" w:tplc="4716797A">
      <w:start w:val="1"/>
      <w:numFmt w:val="bullet"/>
      <w:lvlText w:val=""/>
      <w:lvlJc w:val="left"/>
      <w:pPr>
        <w:tabs>
          <w:tab w:val="num" w:pos="720"/>
        </w:tabs>
        <w:ind w:left="720" w:hanging="360"/>
      </w:pPr>
      <w:rPr>
        <w:rFonts w:ascii="Wingdings" w:hAnsi="Wingdings" w:hint="default"/>
      </w:rPr>
    </w:lvl>
    <w:lvl w:ilvl="1" w:tplc="D31EA084" w:tentative="1">
      <w:start w:val="1"/>
      <w:numFmt w:val="bullet"/>
      <w:lvlText w:val=""/>
      <w:lvlJc w:val="left"/>
      <w:pPr>
        <w:tabs>
          <w:tab w:val="num" w:pos="1440"/>
        </w:tabs>
        <w:ind w:left="1440" w:hanging="360"/>
      </w:pPr>
      <w:rPr>
        <w:rFonts w:ascii="Wingdings" w:hAnsi="Wingdings" w:hint="default"/>
      </w:rPr>
    </w:lvl>
    <w:lvl w:ilvl="2" w:tplc="945E3E14">
      <w:start w:val="1"/>
      <w:numFmt w:val="bullet"/>
      <w:lvlText w:val=""/>
      <w:lvlJc w:val="left"/>
      <w:pPr>
        <w:tabs>
          <w:tab w:val="num" w:pos="2160"/>
        </w:tabs>
        <w:ind w:left="2160" w:hanging="360"/>
      </w:pPr>
      <w:rPr>
        <w:rFonts w:ascii="Wingdings" w:hAnsi="Wingdings" w:hint="default"/>
      </w:rPr>
    </w:lvl>
    <w:lvl w:ilvl="3" w:tplc="FD3EF50A" w:tentative="1">
      <w:start w:val="1"/>
      <w:numFmt w:val="bullet"/>
      <w:lvlText w:val=""/>
      <w:lvlJc w:val="left"/>
      <w:pPr>
        <w:tabs>
          <w:tab w:val="num" w:pos="2880"/>
        </w:tabs>
        <w:ind w:left="2880" w:hanging="360"/>
      </w:pPr>
      <w:rPr>
        <w:rFonts w:ascii="Wingdings" w:hAnsi="Wingdings" w:hint="default"/>
      </w:rPr>
    </w:lvl>
    <w:lvl w:ilvl="4" w:tplc="20EA3104" w:tentative="1">
      <w:start w:val="1"/>
      <w:numFmt w:val="bullet"/>
      <w:lvlText w:val=""/>
      <w:lvlJc w:val="left"/>
      <w:pPr>
        <w:tabs>
          <w:tab w:val="num" w:pos="3600"/>
        </w:tabs>
        <w:ind w:left="3600" w:hanging="360"/>
      </w:pPr>
      <w:rPr>
        <w:rFonts w:ascii="Wingdings" w:hAnsi="Wingdings" w:hint="default"/>
      </w:rPr>
    </w:lvl>
    <w:lvl w:ilvl="5" w:tplc="E54AF5BA" w:tentative="1">
      <w:start w:val="1"/>
      <w:numFmt w:val="bullet"/>
      <w:lvlText w:val=""/>
      <w:lvlJc w:val="left"/>
      <w:pPr>
        <w:tabs>
          <w:tab w:val="num" w:pos="4320"/>
        </w:tabs>
        <w:ind w:left="4320" w:hanging="360"/>
      </w:pPr>
      <w:rPr>
        <w:rFonts w:ascii="Wingdings" w:hAnsi="Wingdings" w:hint="default"/>
      </w:rPr>
    </w:lvl>
    <w:lvl w:ilvl="6" w:tplc="6584E94C" w:tentative="1">
      <w:start w:val="1"/>
      <w:numFmt w:val="bullet"/>
      <w:lvlText w:val=""/>
      <w:lvlJc w:val="left"/>
      <w:pPr>
        <w:tabs>
          <w:tab w:val="num" w:pos="5040"/>
        </w:tabs>
        <w:ind w:left="5040" w:hanging="360"/>
      </w:pPr>
      <w:rPr>
        <w:rFonts w:ascii="Wingdings" w:hAnsi="Wingdings" w:hint="default"/>
      </w:rPr>
    </w:lvl>
    <w:lvl w:ilvl="7" w:tplc="A310376E" w:tentative="1">
      <w:start w:val="1"/>
      <w:numFmt w:val="bullet"/>
      <w:lvlText w:val=""/>
      <w:lvlJc w:val="left"/>
      <w:pPr>
        <w:tabs>
          <w:tab w:val="num" w:pos="5760"/>
        </w:tabs>
        <w:ind w:left="5760" w:hanging="360"/>
      </w:pPr>
      <w:rPr>
        <w:rFonts w:ascii="Wingdings" w:hAnsi="Wingdings" w:hint="default"/>
      </w:rPr>
    </w:lvl>
    <w:lvl w:ilvl="8" w:tplc="EBB89EA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7E5663"/>
    <w:multiLevelType w:val="hybridMultilevel"/>
    <w:tmpl w:val="B0D2D72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6156FCE"/>
    <w:multiLevelType w:val="hybridMultilevel"/>
    <w:tmpl w:val="606EC07E"/>
    <w:lvl w:ilvl="0" w:tplc="3BC69FB0">
      <w:start w:val="1"/>
      <w:numFmt w:val="bullet"/>
      <w:lvlText w:val="•"/>
      <w:lvlJc w:val="left"/>
      <w:pPr>
        <w:tabs>
          <w:tab w:val="num" w:pos="720"/>
        </w:tabs>
        <w:ind w:left="720" w:hanging="360"/>
      </w:pPr>
      <w:rPr>
        <w:rFonts w:ascii="Arial" w:hAnsi="Arial" w:hint="default"/>
      </w:rPr>
    </w:lvl>
    <w:lvl w:ilvl="1" w:tplc="C5B06814" w:tentative="1">
      <w:start w:val="1"/>
      <w:numFmt w:val="bullet"/>
      <w:lvlText w:val="•"/>
      <w:lvlJc w:val="left"/>
      <w:pPr>
        <w:tabs>
          <w:tab w:val="num" w:pos="1440"/>
        </w:tabs>
        <w:ind w:left="1440" w:hanging="360"/>
      </w:pPr>
      <w:rPr>
        <w:rFonts w:ascii="Arial" w:hAnsi="Arial" w:hint="default"/>
      </w:rPr>
    </w:lvl>
    <w:lvl w:ilvl="2" w:tplc="65889D8C" w:tentative="1">
      <w:start w:val="1"/>
      <w:numFmt w:val="bullet"/>
      <w:lvlText w:val="•"/>
      <w:lvlJc w:val="left"/>
      <w:pPr>
        <w:tabs>
          <w:tab w:val="num" w:pos="2160"/>
        </w:tabs>
        <w:ind w:left="2160" w:hanging="360"/>
      </w:pPr>
      <w:rPr>
        <w:rFonts w:ascii="Arial" w:hAnsi="Arial" w:hint="default"/>
      </w:rPr>
    </w:lvl>
    <w:lvl w:ilvl="3" w:tplc="A3C42E04" w:tentative="1">
      <w:start w:val="1"/>
      <w:numFmt w:val="bullet"/>
      <w:lvlText w:val="•"/>
      <w:lvlJc w:val="left"/>
      <w:pPr>
        <w:tabs>
          <w:tab w:val="num" w:pos="2880"/>
        </w:tabs>
        <w:ind w:left="2880" w:hanging="360"/>
      </w:pPr>
      <w:rPr>
        <w:rFonts w:ascii="Arial" w:hAnsi="Arial" w:hint="default"/>
      </w:rPr>
    </w:lvl>
    <w:lvl w:ilvl="4" w:tplc="A31AACAA" w:tentative="1">
      <w:start w:val="1"/>
      <w:numFmt w:val="bullet"/>
      <w:lvlText w:val="•"/>
      <w:lvlJc w:val="left"/>
      <w:pPr>
        <w:tabs>
          <w:tab w:val="num" w:pos="3600"/>
        </w:tabs>
        <w:ind w:left="3600" w:hanging="360"/>
      </w:pPr>
      <w:rPr>
        <w:rFonts w:ascii="Arial" w:hAnsi="Arial" w:hint="default"/>
      </w:rPr>
    </w:lvl>
    <w:lvl w:ilvl="5" w:tplc="651C639C" w:tentative="1">
      <w:start w:val="1"/>
      <w:numFmt w:val="bullet"/>
      <w:lvlText w:val="•"/>
      <w:lvlJc w:val="left"/>
      <w:pPr>
        <w:tabs>
          <w:tab w:val="num" w:pos="4320"/>
        </w:tabs>
        <w:ind w:left="4320" w:hanging="360"/>
      </w:pPr>
      <w:rPr>
        <w:rFonts w:ascii="Arial" w:hAnsi="Arial" w:hint="default"/>
      </w:rPr>
    </w:lvl>
    <w:lvl w:ilvl="6" w:tplc="B1FA2FDA" w:tentative="1">
      <w:start w:val="1"/>
      <w:numFmt w:val="bullet"/>
      <w:lvlText w:val="•"/>
      <w:lvlJc w:val="left"/>
      <w:pPr>
        <w:tabs>
          <w:tab w:val="num" w:pos="5040"/>
        </w:tabs>
        <w:ind w:left="5040" w:hanging="360"/>
      </w:pPr>
      <w:rPr>
        <w:rFonts w:ascii="Arial" w:hAnsi="Arial" w:hint="default"/>
      </w:rPr>
    </w:lvl>
    <w:lvl w:ilvl="7" w:tplc="1B9A4D70" w:tentative="1">
      <w:start w:val="1"/>
      <w:numFmt w:val="bullet"/>
      <w:lvlText w:val="•"/>
      <w:lvlJc w:val="left"/>
      <w:pPr>
        <w:tabs>
          <w:tab w:val="num" w:pos="5760"/>
        </w:tabs>
        <w:ind w:left="5760" w:hanging="360"/>
      </w:pPr>
      <w:rPr>
        <w:rFonts w:ascii="Arial" w:hAnsi="Arial" w:hint="default"/>
      </w:rPr>
    </w:lvl>
    <w:lvl w:ilvl="8" w:tplc="4A6685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581B8A"/>
    <w:multiLevelType w:val="hybridMultilevel"/>
    <w:tmpl w:val="6D561786"/>
    <w:lvl w:ilvl="0" w:tplc="B2C4922E">
      <w:start w:val="1"/>
      <w:numFmt w:val="bullet"/>
      <w:lvlText w:val=""/>
      <w:lvlJc w:val="left"/>
      <w:pPr>
        <w:tabs>
          <w:tab w:val="num" w:pos="720"/>
        </w:tabs>
        <w:ind w:left="720" w:hanging="360"/>
      </w:pPr>
      <w:rPr>
        <w:rFonts w:ascii="Wingdings" w:hAnsi="Wingdings" w:hint="default"/>
      </w:rPr>
    </w:lvl>
    <w:lvl w:ilvl="1" w:tplc="8FC60C86">
      <w:start w:val="1"/>
      <w:numFmt w:val="bullet"/>
      <w:lvlText w:val=""/>
      <w:lvlJc w:val="left"/>
      <w:pPr>
        <w:tabs>
          <w:tab w:val="num" w:pos="1440"/>
        </w:tabs>
        <w:ind w:left="1440" w:hanging="360"/>
      </w:pPr>
      <w:rPr>
        <w:rFonts w:ascii="Wingdings" w:hAnsi="Wingdings" w:hint="default"/>
      </w:rPr>
    </w:lvl>
    <w:lvl w:ilvl="2" w:tplc="E148178E" w:tentative="1">
      <w:start w:val="1"/>
      <w:numFmt w:val="bullet"/>
      <w:lvlText w:val=""/>
      <w:lvlJc w:val="left"/>
      <w:pPr>
        <w:tabs>
          <w:tab w:val="num" w:pos="2160"/>
        </w:tabs>
        <w:ind w:left="2160" w:hanging="360"/>
      </w:pPr>
      <w:rPr>
        <w:rFonts w:ascii="Wingdings" w:hAnsi="Wingdings" w:hint="default"/>
      </w:rPr>
    </w:lvl>
    <w:lvl w:ilvl="3" w:tplc="2B6EA358" w:tentative="1">
      <w:start w:val="1"/>
      <w:numFmt w:val="bullet"/>
      <w:lvlText w:val=""/>
      <w:lvlJc w:val="left"/>
      <w:pPr>
        <w:tabs>
          <w:tab w:val="num" w:pos="2880"/>
        </w:tabs>
        <w:ind w:left="2880" w:hanging="360"/>
      </w:pPr>
      <w:rPr>
        <w:rFonts w:ascii="Wingdings" w:hAnsi="Wingdings" w:hint="default"/>
      </w:rPr>
    </w:lvl>
    <w:lvl w:ilvl="4" w:tplc="FC9C8EA0" w:tentative="1">
      <w:start w:val="1"/>
      <w:numFmt w:val="bullet"/>
      <w:lvlText w:val=""/>
      <w:lvlJc w:val="left"/>
      <w:pPr>
        <w:tabs>
          <w:tab w:val="num" w:pos="3600"/>
        </w:tabs>
        <w:ind w:left="3600" w:hanging="360"/>
      </w:pPr>
      <w:rPr>
        <w:rFonts w:ascii="Wingdings" w:hAnsi="Wingdings" w:hint="default"/>
      </w:rPr>
    </w:lvl>
    <w:lvl w:ilvl="5" w:tplc="25582276" w:tentative="1">
      <w:start w:val="1"/>
      <w:numFmt w:val="bullet"/>
      <w:lvlText w:val=""/>
      <w:lvlJc w:val="left"/>
      <w:pPr>
        <w:tabs>
          <w:tab w:val="num" w:pos="4320"/>
        </w:tabs>
        <w:ind w:left="4320" w:hanging="360"/>
      </w:pPr>
      <w:rPr>
        <w:rFonts w:ascii="Wingdings" w:hAnsi="Wingdings" w:hint="default"/>
      </w:rPr>
    </w:lvl>
    <w:lvl w:ilvl="6" w:tplc="85D82212" w:tentative="1">
      <w:start w:val="1"/>
      <w:numFmt w:val="bullet"/>
      <w:lvlText w:val=""/>
      <w:lvlJc w:val="left"/>
      <w:pPr>
        <w:tabs>
          <w:tab w:val="num" w:pos="5040"/>
        </w:tabs>
        <w:ind w:left="5040" w:hanging="360"/>
      </w:pPr>
      <w:rPr>
        <w:rFonts w:ascii="Wingdings" w:hAnsi="Wingdings" w:hint="default"/>
      </w:rPr>
    </w:lvl>
    <w:lvl w:ilvl="7" w:tplc="7DE4F3E8" w:tentative="1">
      <w:start w:val="1"/>
      <w:numFmt w:val="bullet"/>
      <w:lvlText w:val=""/>
      <w:lvlJc w:val="left"/>
      <w:pPr>
        <w:tabs>
          <w:tab w:val="num" w:pos="5760"/>
        </w:tabs>
        <w:ind w:left="5760" w:hanging="360"/>
      </w:pPr>
      <w:rPr>
        <w:rFonts w:ascii="Wingdings" w:hAnsi="Wingdings" w:hint="default"/>
      </w:rPr>
    </w:lvl>
    <w:lvl w:ilvl="8" w:tplc="9EFA54D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9F7FEA"/>
    <w:multiLevelType w:val="hybridMultilevel"/>
    <w:tmpl w:val="F65A925A"/>
    <w:lvl w:ilvl="0" w:tplc="045ED902">
      <w:start w:val="1"/>
      <w:numFmt w:val="bullet"/>
      <w:lvlText w:val=""/>
      <w:lvlJc w:val="left"/>
      <w:pPr>
        <w:tabs>
          <w:tab w:val="num" w:pos="720"/>
        </w:tabs>
        <w:ind w:left="720" w:hanging="360"/>
      </w:pPr>
      <w:rPr>
        <w:rFonts w:ascii="Wingdings" w:hAnsi="Wingdings" w:hint="default"/>
      </w:rPr>
    </w:lvl>
    <w:lvl w:ilvl="1" w:tplc="B4DC027A" w:tentative="1">
      <w:start w:val="1"/>
      <w:numFmt w:val="bullet"/>
      <w:lvlText w:val=""/>
      <w:lvlJc w:val="left"/>
      <w:pPr>
        <w:tabs>
          <w:tab w:val="num" w:pos="1440"/>
        </w:tabs>
        <w:ind w:left="1440" w:hanging="360"/>
      </w:pPr>
      <w:rPr>
        <w:rFonts w:ascii="Wingdings" w:hAnsi="Wingdings" w:hint="default"/>
      </w:rPr>
    </w:lvl>
    <w:lvl w:ilvl="2" w:tplc="738C5C2A">
      <w:start w:val="1"/>
      <w:numFmt w:val="bullet"/>
      <w:lvlText w:val=""/>
      <w:lvlJc w:val="left"/>
      <w:pPr>
        <w:tabs>
          <w:tab w:val="num" w:pos="2160"/>
        </w:tabs>
        <w:ind w:left="2160" w:hanging="360"/>
      </w:pPr>
      <w:rPr>
        <w:rFonts w:ascii="Wingdings" w:hAnsi="Wingdings" w:hint="default"/>
      </w:rPr>
    </w:lvl>
    <w:lvl w:ilvl="3" w:tplc="1F50A968" w:tentative="1">
      <w:start w:val="1"/>
      <w:numFmt w:val="bullet"/>
      <w:lvlText w:val=""/>
      <w:lvlJc w:val="left"/>
      <w:pPr>
        <w:tabs>
          <w:tab w:val="num" w:pos="2880"/>
        </w:tabs>
        <w:ind w:left="2880" w:hanging="360"/>
      </w:pPr>
      <w:rPr>
        <w:rFonts w:ascii="Wingdings" w:hAnsi="Wingdings" w:hint="default"/>
      </w:rPr>
    </w:lvl>
    <w:lvl w:ilvl="4" w:tplc="66483356" w:tentative="1">
      <w:start w:val="1"/>
      <w:numFmt w:val="bullet"/>
      <w:lvlText w:val=""/>
      <w:lvlJc w:val="left"/>
      <w:pPr>
        <w:tabs>
          <w:tab w:val="num" w:pos="3600"/>
        </w:tabs>
        <w:ind w:left="3600" w:hanging="360"/>
      </w:pPr>
      <w:rPr>
        <w:rFonts w:ascii="Wingdings" w:hAnsi="Wingdings" w:hint="default"/>
      </w:rPr>
    </w:lvl>
    <w:lvl w:ilvl="5" w:tplc="CE6CB82E" w:tentative="1">
      <w:start w:val="1"/>
      <w:numFmt w:val="bullet"/>
      <w:lvlText w:val=""/>
      <w:lvlJc w:val="left"/>
      <w:pPr>
        <w:tabs>
          <w:tab w:val="num" w:pos="4320"/>
        </w:tabs>
        <w:ind w:left="4320" w:hanging="360"/>
      </w:pPr>
      <w:rPr>
        <w:rFonts w:ascii="Wingdings" w:hAnsi="Wingdings" w:hint="default"/>
      </w:rPr>
    </w:lvl>
    <w:lvl w:ilvl="6" w:tplc="702A6BE0" w:tentative="1">
      <w:start w:val="1"/>
      <w:numFmt w:val="bullet"/>
      <w:lvlText w:val=""/>
      <w:lvlJc w:val="left"/>
      <w:pPr>
        <w:tabs>
          <w:tab w:val="num" w:pos="5040"/>
        </w:tabs>
        <w:ind w:left="5040" w:hanging="360"/>
      </w:pPr>
      <w:rPr>
        <w:rFonts w:ascii="Wingdings" w:hAnsi="Wingdings" w:hint="default"/>
      </w:rPr>
    </w:lvl>
    <w:lvl w:ilvl="7" w:tplc="02A866B8" w:tentative="1">
      <w:start w:val="1"/>
      <w:numFmt w:val="bullet"/>
      <w:lvlText w:val=""/>
      <w:lvlJc w:val="left"/>
      <w:pPr>
        <w:tabs>
          <w:tab w:val="num" w:pos="5760"/>
        </w:tabs>
        <w:ind w:left="5760" w:hanging="360"/>
      </w:pPr>
      <w:rPr>
        <w:rFonts w:ascii="Wingdings" w:hAnsi="Wingdings" w:hint="default"/>
      </w:rPr>
    </w:lvl>
    <w:lvl w:ilvl="8" w:tplc="3224DB2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2432EB"/>
    <w:multiLevelType w:val="hybridMultilevel"/>
    <w:tmpl w:val="2F74024A"/>
    <w:lvl w:ilvl="0" w:tplc="162254AE">
      <w:start w:val="1"/>
      <w:numFmt w:val="bullet"/>
      <w:lvlText w:val=""/>
      <w:lvlJc w:val="left"/>
      <w:pPr>
        <w:tabs>
          <w:tab w:val="num" w:pos="720"/>
        </w:tabs>
        <w:ind w:left="720" w:hanging="360"/>
      </w:pPr>
      <w:rPr>
        <w:rFonts w:ascii="Wingdings" w:hAnsi="Wingdings" w:hint="default"/>
      </w:rPr>
    </w:lvl>
    <w:lvl w:ilvl="1" w:tplc="04C43470" w:tentative="1">
      <w:start w:val="1"/>
      <w:numFmt w:val="bullet"/>
      <w:lvlText w:val=""/>
      <w:lvlJc w:val="left"/>
      <w:pPr>
        <w:tabs>
          <w:tab w:val="num" w:pos="1440"/>
        </w:tabs>
        <w:ind w:left="1440" w:hanging="360"/>
      </w:pPr>
      <w:rPr>
        <w:rFonts w:ascii="Wingdings" w:hAnsi="Wingdings" w:hint="default"/>
      </w:rPr>
    </w:lvl>
    <w:lvl w:ilvl="2" w:tplc="1012F6E4" w:tentative="1">
      <w:start w:val="1"/>
      <w:numFmt w:val="bullet"/>
      <w:lvlText w:val=""/>
      <w:lvlJc w:val="left"/>
      <w:pPr>
        <w:tabs>
          <w:tab w:val="num" w:pos="2160"/>
        </w:tabs>
        <w:ind w:left="2160" w:hanging="360"/>
      </w:pPr>
      <w:rPr>
        <w:rFonts w:ascii="Wingdings" w:hAnsi="Wingdings" w:hint="default"/>
      </w:rPr>
    </w:lvl>
    <w:lvl w:ilvl="3" w:tplc="44DE8966" w:tentative="1">
      <w:start w:val="1"/>
      <w:numFmt w:val="bullet"/>
      <w:lvlText w:val=""/>
      <w:lvlJc w:val="left"/>
      <w:pPr>
        <w:tabs>
          <w:tab w:val="num" w:pos="2880"/>
        </w:tabs>
        <w:ind w:left="2880" w:hanging="360"/>
      </w:pPr>
      <w:rPr>
        <w:rFonts w:ascii="Wingdings" w:hAnsi="Wingdings" w:hint="default"/>
      </w:rPr>
    </w:lvl>
    <w:lvl w:ilvl="4" w:tplc="81586A66" w:tentative="1">
      <w:start w:val="1"/>
      <w:numFmt w:val="bullet"/>
      <w:lvlText w:val=""/>
      <w:lvlJc w:val="left"/>
      <w:pPr>
        <w:tabs>
          <w:tab w:val="num" w:pos="3600"/>
        </w:tabs>
        <w:ind w:left="3600" w:hanging="360"/>
      </w:pPr>
      <w:rPr>
        <w:rFonts w:ascii="Wingdings" w:hAnsi="Wingdings" w:hint="default"/>
      </w:rPr>
    </w:lvl>
    <w:lvl w:ilvl="5" w:tplc="6950C070" w:tentative="1">
      <w:start w:val="1"/>
      <w:numFmt w:val="bullet"/>
      <w:lvlText w:val=""/>
      <w:lvlJc w:val="left"/>
      <w:pPr>
        <w:tabs>
          <w:tab w:val="num" w:pos="4320"/>
        </w:tabs>
        <w:ind w:left="4320" w:hanging="360"/>
      </w:pPr>
      <w:rPr>
        <w:rFonts w:ascii="Wingdings" w:hAnsi="Wingdings" w:hint="default"/>
      </w:rPr>
    </w:lvl>
    <w:lvl w:ilvl="6" w:tplc="3F1A1AB2" w:tentative="1">
      <w:start w:val="1"/>
      <w:numFmt w:val="bullet"/>
      <w:lvlText w:val=""/>
      <w:lvlJc w:val="left"/>
      <w:pPr>
        <w:tabs>
          <w:tab w:val="num" w:pos="5040"/>
        </w:tabs>
        <w:ind w:left="5040" w:hanging="360"/>
      </w:pPr>
      <w:rPr>
        <w:rFonts w:ascii="Wingdings" w:hAnsi="Wingdings" w:hint="default"/>
      </w:rPr>
    </w:lvl>
    <w:lvl w:ilvl="7" w:tplc="70328972" w:tentative="1">
      <w:start w:val="1"/>
      <w:numFmt w:val="bullet"/>
      <w:lvlText w:val=""/>
      <w:lvlJc w:val="left"/>
      <w:pPr>
        <w:tabs>
          <w:tab w:val="num" w:pos="5760"/>
        </w:tabs>
        <w:ind w:left="5760" w:hanging="360"/>
      </w:pPr>
      <w:rPr>
        <w:rFonts w:ascii="Wingdings" w:hAnsi="Wingdings" w:hint="default"/>
      </w:rPr>
    </w:lvl>
    <w:lvl w:ilvl="8" w:tplc="44D4CFA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1B3B5E"/>
    <w:multiLevelType w:val="hybridMultilevel"/>
    <w:tmpl w:val="629433B8"/>
    <w:lvl w:ilvl="0" w:tplc="21E2255C">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3529BD"/>
    <w:multiLevelType w:val="hybridMultilevel"/>
    <w:tmpl w:val="BA84CB76"/>
    <w:lvl w:ilvl="0" w:tplc="13D67B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3465C5D"/>
    <w:multiLevelType w:val="hybridMultilevel"/>
    <w:tmpl w:val="29703132"/>
    <w:lvl w:ilvl="0" w:tplc="9E98C664">
      <w:start w:val="1"/>
      <w:numFmt w:val="bullet"/>
      <w:lvlText w:val=""/>
      <w:lvlJc w:val="left"/>
      <w:pPr>
        <w:tabs>
          <w:tab w:val="num" w:pos="720"/>
        </w:tabs>
        <w:ind w:left="720" w:hanging="360"/>
      </w:pPr>
      <w:rPr>
        <w:rFonts w:ascii="Wingdings" w:hAnsi="Wingdings" w:hint="default"/>
      </w:rPr>
    </w:lvl>
    <w:lvl w:ilvl="1" w:tplc="7690D4CC">
      <w:start w:val="1"/>
      <w:numFmt w:val="bullet"/>
      <w:lvlText w:val=""/>
      <w:lvlJc w:val="left"/>
      <w:pPr>
        <w:tabs>
          <w:tab w:val="num" w:pos="1440"/>
        </w:tabs>
        <w:ind w:left="1440" w:hanging="360"/>
      </w:pPr>
      <w:rPr>
        <w:rFonts w:ascii="Wingdings" w:hAnsi="Wingdings" w:hint="default"/>
      </w:rPr>
    </w:lvl>
    <w:lvl w:ilvl="2" w:tplc="36EC71BA" w:tentative="1">
      <w:start w:val="1"/>
      <w:numFmt w:val="bullet"/>
      <w:lvlText w:val=""/>
      <w:lvlJc w:val="left"/>
      <w:pPr>
        <w:tabs>
          <w:tab w:val="num" w:pos="2160"/>
        </w:tabs>
        <w:ind w:left="2160" w:hanging="360"/>
      </w:pPr>
      <w:rPr>
        <w:rFonts w:ascii="Wingdings" w:hAnsi="Wingdings" w:hint="default"/>
      </w:rPr>
    </w:lvl>
    <w:lvl w:ilvl="3" w:tplc="906A9EA6" w:tentative="1">
      <w:start w:val="1"/>
      <w:numFmt w:val="bullet"/>
      <w:lvlText w:val=""/>
      <w:lvlJc w:val="left"/>
      <w:pPr>
        <w:tabs>
          <w:tab w:val="num" w:pos="2880"/>
        </w:tabs>
        <w:ind w:left="2880" w:hanging="360"/>
      </w:pPr>
      <w:rPr>
        <w:rFonts w:ascii="Wingdings" w:hAnsi="Wingdings" w:hint="default"/>
      </w:rPr>
    </w:lvl>
    <w:lvl w:ilvl="4" w:tplc="B3542D32" w:tentative="1">
      <w:start w:val="1"/>
      <w:numFmt w:val="bullet"/>
      <w:lvlText w:val=""/>
      <w:lvlJc w:val="left"/>
      <w:pPr>
        <w:tabs>
          <w:tab w:val="num" w:pos="3600"/>
        </w:tabs>
        <w:ind w:left="3600" w:hanging="360"/>
      </w:pPr>
      <w:rPr>
        <w:rFonts w:ascii="Wingdings" w:hAnsi="Wingdings" w:hint="default"/>
      </w:rPr>
    </w:lvl>
    <w:lvl w:ilvl="5" w:tplc="581CA69C" w:tentative="1">
      <w:start w:val="1"/>
      <w:numFmt w:val="bullet"/>
      <w:lvlText w:val=""/>
      <w:lvlJc w:val="left"/>
      <w:pPr>
        <w:tabs>
          <w:tab w:val="num" w:pos="4320"/>
        </w:tabs>
        <w:ind w:left="4320" w:hanging="360"/>
      </w:pPr>
      <w:rPr>
        <w:rFonts w:ascii="Wingdings" w:hAnsi="Wingdings" w:hint="default"/>
      </w:rPr>
    </w:lvl>
    <w:lvl w:ilvl="6" w:tplc="278CA6BE" w:tentative="1">
      <w:start w:val="1"/>
      <w:numFmt w:val="bullet"/>
      <w:lvlText w:val=""/>
      <w:lvlJc w:val="left"/>
      <w:pPr>
        <w:tabs>
          <w:tab w:val="num" w:pos="5040"/>
        </w:tabs>
        <w:ind w:left="5040" w:hanging="360"/>
      </w:pPr>
      <w:rPr>
        <w:rFonts w:ascii="Wingdings" w:hAnsi="Wingdings" w:hint="default"/>
      </w:rPr>
    </w:lvl>
    <w:lvl w:ilvl="7" w:tplc="6E2CF18A" w:tentative="1">
      <w:start w:val="1"/>
      <w:numFmt w:val="bullet"/>
      <w:lvlText w:val=""/>
      <w:lvlJc w:val="left"/>
      <w:pPr>
        <w:tabs>
          <w:tab w:val="num" w:pos="5760"/>
        </w:tabs>
        <w:ind w:left="5760" w:hanging="360"/>
      </w:pPr>
      <w:rPr>
        <w:rFonts w:ascii="Wingdings" w:hAnsi="Wingdings" w:hint="default"/>
      </w:rPr>
    </w:lvl>
    <w:lvl w:ilvl="8" w:tplc="FC52639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DA0F27"/>
    <w:multiLevelType w:val="hybridMultilevel"/>
    <w:tmpl w:val="0DC47A86"/>
    <w:lvl w:ilvl="0" w:tplc="DB48118C">
      <w:start w:val="1"/>
      <w:numFmt w:val="bullet"/>
      <w:lvlText w:val=""/>
      <w:lvlJc w:val="left"/>
      <w:pPr>
        <w:tabs>
          <w:tab w:val="num" w:pos="720"/>
        </w:tabs>
        <w:ind w:left="720" w:hanging="360"/>
      </w:pPr>
      <w:rPr>
        <w:rFonts w:ascii="Wingdings" w:hAnsi="Wingdings" w:hint="default"/>
      </w:rPr>
    </w:lvl>
    <w:lvl w:ilvl="1" w:tplc="81F87708" w:tentative="1">
      <w:start w:val="1"/>
      <w:numFmt w:val="bullet"/>
      <w:lvlText w:val=""/>
      <w:lvlJc w:val="left"/>
      <w:pPr>
        <w:tabs>
          <w:tab w:val="num" w:pos="1440"/>
        </w:tabs>
        <w:ind w:left="1440" w:hanging="360"/>
      </w:pPr>
      <w:rPr>
        <w:rFonts w:ascii="Wingdings" w:hAnsi="Wingdings" w:hint="default"/>
      </w:rPr>
    </w:lvl>
    <w:lvl w:ilvl="2" w:tplc="D9A883E6">
      <w:start w:val="1"/>
      <w:numFmt w:val="bullet"/>
      <w:lvlText w:val=""/>
      <w:lvlJc w:val="left"/>
      <w:pPr>
        <w:tabs>
          <w:tab w:val="num" w:pos="2160"/>
        </w:tabs>
        <w:ind w:left="2160" w:hanging="360"/>
      </w:pPr>
      <w:rPr>
        <w:rFonts w:ascii="Wingdings" w:hAnsi="Wingdings" w:hint="default"/>
      </w:rPr>
    </w:lvl>
    <w:lvl w:ilvl="3" w:tplc="7E166DF0">
      <w:start w:val="1663"/>
      <w:numFmt w:val="bullet"/>
      <w:lvlText w:val="•"/>
      <w:lvlJc w:val="left"/>
      <w:pPr>
        <w:tabs>
          <w:tab w:val="num" w:pos="2880"/>
        </w:tabs>
        <w:ind w:left="2880" w:hanging="360"/>
      </w:pPr>
      <w:rPr>
        <w:rFonts w:ascii="Arial" w:hAnsi="Arial" w:hint="default"/>
      </w:rPr>
    </w:lvl>
    <w:lvl w:ilvl="4" w:tplc="10B2F368" w:tentative="1">
      <w:start w:val="1"/>
      <w:numFmt w:val="bullet"/>
      <w:lvlText w:val=""/>
      <w:lvlJc w:val="left"/>
      <w:pPr>
        <w:tabs>
          <w:tab w:val="num" w:pos="3600"/>
        </w:tabs>
        <w:ind w:left="3600" w:hanging="360"/>
      </w:pPr>
      <w:rPr>
        <w:rFonts w:ascii="Wingdings" w:hAnsi="Wingdings" w:hint="default"/>
      </w:rPr>
    </w:lvl>
    <w:lvl w:ilvl="5" w:tplc="88328C8A" w:tentative="1">
      <w:start w:val="1"/>
      <w:numFmt w:val="bullet"/>
      <w:lvlText w:val=""/>
      <w:lvlJc w:val="left"/>
      <w:pPr>
        <w:tabs>
          <w:tab w:val="num" w:pos="4320"/>
        </w:tabs>
        <w:ind w:left="4320" w:hanging="360"/>
      </w:pPr>
      <w:rPr>
        <w:rFonts w:ascii="Wingdings" w:hAnsi="Wingdings" w:hint="default"/>
      </w:rPr>
    </w:lvl>
    <w:lvl w:ilvl="6" w:tplc="10282DC6" w:tentative="1">
      <w:start w:val="1"/>
      <w:numFmt w:val="bullet"/>
      <w:lvlText w:val=""/>
      <w:lvlJc w:val="left"/>
      <w:pPr>
        <w:tabs>
          <w:tab w:val="num" w:pos="5040"/>
        </w:tabs>
        <w:ind w:left="5040" w:hanging="360"/>
      </w:pPr>
      <w:rPr>
        <w:rFonts w:ascii="Wingdings" w:hAnsi="Wingdings" w:hint="default"/>
      </w:rPr>
    </w:lvl>
    <w:lvl w:ilvl="7" w:tplc="58342830" w:tentative="1">
      <w:start w:val="1"/>
      <w:numFmt w:val="bullet"/>
      <w:lvlText w:val=""/>
      <w:lvlJc w:val="left"/>
      <w:pPr>
        <w:tabs>
          <w:tab w:val="num" w:pos="5760"/>
        </w:tabs>
        <w:ind w:left="5760" w:hanging="360"/>
      </w:pPr>
      <w:rPr>
        <w:rFonts w:ascii="Wingdings" w:hAnsi="Wingdings" w:hint="default"/>
      </w:rPr>
    </w:lvl>
    <w:lvl w:ilvl="8" w:tplc="40D4650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6E006F"/>
    <w:multiLevelType w:val="hybridMultilevel"/>
    <w:tmpl w:val="B64C2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B35F1E"/>
    <w:multiLevelType w:val="hybridMultilevel"/>
    <w:tmpl w:val="AF8C2ED6"/>
    <w:lvl w:ilvl="0" w:tplc="3C2E19D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B996C42"/>
    <w:multiLevelType w:val="hybridMultilevel"/>
    <w:tmpl w:val="01800DC0"/>
    <w:lvl w:ilvl="0" w:tplc="E39EE364">
      <w:start w:val="1"/>
      <w:numFmt w:val="bullet"/>
      <w:lvlText w:val=""/>
      <w:lvlJc w:val="left"/>
      <w:pPr>
        <w:tabs>
          <w:tab w:val="num" w:pos="720"/>
        </w:tabs>
        <w:ind w:left="720" w:hanging="360"/>
      </w:pPr>
      <w:rPr>
        <w:rFonts w:ascii="Wingdings" w:hAnsi="Wingdings" w:hint="default"/>
      </w:rPr>
    </w:lvl>
    <w:lvl w:ilvl="1" w:tplc="EE1C63D2" w:tentative="1">
      <w:start w:val="1"/>
      <w:numFmt w:val="bullet"/>
      <w:lvlText w:val=""/>
      <w:lvlJc w:val="left"/>
      <w:pPr>
        <w:tabs>
          <w:tab w:val="num" w:pos="1440"/>
        </w:tabs>
        <w:ind w:left="1440" w:hanging="360"/>
      </w:pPr>
      <w:rPr>
        <w:rFonts w:ascii="Wingdings" w:hAnsi="Wingdings" w:hint="default"/>
      </w:rPr>
    </w:lvl>
    <w:lvl w:ilvl="2" w:tplc="D6087BC6">
      <w:start w:val="1"/>
      <w:numFmt w:val="bullet"/>
      <w:lvlText w:val=""/>
      <w:lvlJc w:val="left"/>
      <w:pPr>
        <w:tabs>
          <w:tab w:val="num" w:pos="2160"/>
        </w:tabs>
        <w:ind w:left="2160" w:hanging="360"/>
      </w:pPr>
      <w:rPr>
        <w:rFonts w:ascii="Wingdings" w:hAnsi="Wingdings" w:hint="default"/>
      </w:rPr>
    </w:lvl>
    <w:lvl w:ilvl="3" w:tplc="D6C6E2C0" w:tentative="1">
      <w:start w:val="1"/>
      <w:numFmt w:val="bullet"/>
      <w:lvlText w:val=""/>
      <w:lvlJc w:val="left"/>
      <w:pPr>
        <w:tabs>
          <w:tab w:val="num" w:pos="2880"/>
        </w:tabs>
        <w:ind w:left="2880" w:hanging="360"/>
      </w:pPr>
      <w:rPr>
        <w:rFonts w:ascii="Wingdings" w:hAnsi="Wingdings" w:hint="default"/>
      </w:rPr>
    </w:lvl>
    <w:lvl w:ilvl="4" w:tplc="6E3456F4" w:tentative="1">
      <w:start w:val="1"/>
      <w:numFmt w:val="bullet"/>
      <w:lvlText w:val=""/>
      <w:lvlJc w:val="left"/>
      <w:pPr>
        <w:tabs>
          <w:tab w:val="num" w:pos="3600"/>
        </w:tabs>
        <w:ind w:left="3600" w:hanging="360"/>
      </w:pPr>
      <w:rPr>
        <w:rFonts w:ascii="Wingdings" w:hAnsi="Wingdings" w:hint="default"/>
      </w:rPr>
    </w:lvl>
    <w:lvl w:ilvl="5" w:tplc="386627BA" w:tentative="1">
      <w:start w:val="1"/>
      <w:numFmt w:val="bullet"/>
      <w:lvlText w:val=""/>
      <w:lvlJc w:val="left"/>
      <w:pPr>
        <w:tabs>
          <w:tab w:val="num" w:pos="4320"/>
        </w:tabs>
        <w:ind w:left="4320" w:hanging="360"/>
      </w:pPr>
      <w:rPr>
        <w:rFonts w:ascii="Wingdings" w:hAnsi="Wingdings" w:hint="default"/>
      </w:rPr>
    </w:lvl>
    <w:lvl w:ilvl="6" w:tplc="98742C2E" w:tentative="1">
      <w:start w:val="1"/>
      <w:numFmt w:val="bullet"/>
      <w:lvlText w:val=""/>
      <w:lvlJc w:val="left"/>
      <w:pPr>
        <w:tabs>
          <w:tab w:val="num" w:pos="5040"/>
        </w:tabs>
        <w:ind w:left="5040" w:hanging="360"/>
      </w:pPr>
      <w:rPr>
        <w:rFonts w:ascii="Wingdings" w:hAnsi="Wingdings" w:hint="default"/>
      </w:rPr>
    </w:lvl>
    <w:lvl w:ilvl="7" w:tplc="47A021BA" w:tentative="1">
      <w:start w:val="1"/>
      <w:numFmt w:val="bullet"/>
      <w:lvlText w:val=""/>
      <w:lvlJc w:val="left"/>
      <w:pPr>
        <w:tabs>
          <w:tab w:val="num" w:pos="5760"/>
        </w:tabs>
        <w:ind w:left="5760" w:hanging="360"/>
      </w:pPr>
      <w:rPr>
        <w:rFonts w:ascii="Wingdings" w:hAnsi="Wingdings" w:hint="default"/>
      </w:rPr>
    </w:lvl>
    <w:lvl w:ilvl="8" w:tplc="541C20E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18"/>
  </w:num>
  <w:num w:numId="4">
    <w:abstractNumId w:val="9"/>
  </w:num>
  <w:num w:numId="5">
    <w:abstractNumId w:val="16"/>
  </w:num>
  <w:num w:numId="6">
    <w:abstractNumId w:val="12"/>
  </w:num>
  <w:num w:numId="7">
    <w:abstractNumId w:val="15"/>
  </w:num>
  <w:num w:numId="8">
    <w:abstractNumId w:val="7"/>
  </w:num>
  <w:num w:numId="9">
    <w:abstractNumId w:val="19"/>
  </w:num>
  <w:num w:numId="10">
    <w:abstractNumId w:val="10"/>
  </w:num>
  <w:num w:numId="11">
    <w:abstractNumId w:val="11"/>
  </w:num>
  <w:num w:numId="12">
    <w:abstractNumId w:val="6"/>
  </w:num>
  <w:num w:numId="13">
    <w:abstractNumId w:val="17"/>
  </w:num>
  <w:num w:numId="14">
    <w:abstractNumId w:val="4"/>
  </w:num>
  <w:num w:numId="15">
    <w:abstractNumId w:val="13"/>
  </w:num>
  <w:num w:numId="16">
    <w:abstractNumId w:val="14"/>
  </w:num>
  <w:num w:numId="17">
    <w:abstractNumId w:val="3"/>
  </w:num>
  <w:num w:numId="18">
    <w:abstractNumId w:val="2"/>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hideGrammaticalErrors/>
  <w:activeWritingStyle w:appName="MSWord" w:lang="en-US" w:vendorID="64" w:dllVersion="0" w:nlCheck="1" w:checkStyle="0"/>
  <w:activeWritingStyle w:appName="MSWord" w:lang="en-US"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1BB"/>
    <w:rsid w:val="000000FA"/>
    <w:rsid w:val="00001EFD"/>
    <w:rsid w:val="00002B90"/>
    <w:rsid w:val="00005173"/>
    <w:rsid w:val="000054F6"/>
    <w:rsid w:val="0000586E"/>
    <w:rsid w:val="00006760"/>
    <w:rsid w:val="000073AA"/>
    <w:rsid w:val="00007948"/>
    <w:rsid w:val="00010044"/>
    <w:rsid w:val="00010085"/>
    <w:rsid w:val="000104DB"/>
    <w:rsid w:val="00010DE3"/>
    <w:rsid w:val="000114B9"/>
    <w:rsid w:val="00011E26"/>
    <w:rsid w:val="0001208B"/>
    <w:rsid w:val="00013F88"/>
    <w:rsid w:val="0001497E"/>
    <w:rsid w:val="00015291"/>
    <w:rsid w:val="00015BC1"/>
    <w:rsid w:val="0001773C"/>
    <w:rsid w:val="000178AA"/>
    <w:rsid w:val="000178C8"/>
    <w:rsid w:val="000203F9"/>
    <w:rsid w:val="00020565"/>
    <w:rsid w:val="00020E74"/>
    <w:rsid w:val="00021E98"/>
    <w:rsid w:val="00021F0D"/>
    <w:rsid w:val="00022917"/>
    <w:rsid w:val="000229AF"/>
    <w:rsid w:val="00022EF0"/>
    <w:rsid w:val="00023DD3"/>
    <w:rsid w:val="00024E94"/>
    <w:rsid w:val="000258CD"/>
    <w:rsid w:val="00025B54"/>
    <w:rsid w:val="000262D1"/>
    <w:rsid w:val="00026391"/>
    <w:rsid w:val="00026427"/>
    <w:rsid w:val="00026B27"/>
    <w:rsid w:val="000279A9"/>
    <w:rsid w:val="00027AB8"/>
    <w:rsid w:val="00027D2B"/>
    <w:rsid w:val="0003143F"/>
    <w:rsid w:val="000322BB"/>
    <w:rsid w:val="000323C6"/>
    <w:rsid w:val="00032E67"/>
    <w:rsid w:val="000333F5"/>
    <w:rsid w:val="00034926"/>
    <w:rsid w:val="0003509B"/>
    <w:rsid w:val="000354EA"/>
    <w:rsid w:val="000360C0"/>
    <w:rsid w:val="00040216"/>
    <w:rsid w:val="00040874"/>
    <w:rsid w:val="00040AA6"/>
    <w:rsid w:val="00041A2F"/>
    <w:rsid w:val="00042171"/>
    <w:rsid w:val="00042462"/>
    <w:rsid w:val="00043AA7"/>
    <w:rsid w:val="00044325"/>
    <w:rsid w:val="000443DE"/>
    <w:rsid w:val="000446B7"/>
    <w:rsid w:val="00044C20"/>
    <w:rsid w:val="00045663"/>
    <w:rsid w:val="000456D9"/>
    <w:rsid w:val="00045719"/>
    <w:rsid w:val="00045C00"/>
    <w:rsid w:val="00045E6C"/>
    <w:rsid w:val="00046563"/>
    <w:rsid w:val="000500BC"/>
    <w:rsid w:val="000501F0"/>
    <w:rsid w:val="00050C84"/>
    <w:rsid w:val="0005197F"/>
    <w:rsid w:val="00051D8C"/>
    <w:rsid w:val="00051E9E"/>
    <w:rsid w:val="00051FD1"/>
    <w:rsid w:val="0005321E"/>
    <w:rsid w:val="00053F78"/>
    <w:rsid w:val="00054BED"/>
    <w:rsid w:val="00055933"/>
    <w:rsid w:val="000569C6"/>
    <w:rsid w:val="00060D01"/>
    <w:rsid w:val="0006123A"/>
    <w:rsid w:val="0006364F"/>
    <w:rsid w:val="0006376C"/>
    <w:rsid w:val="000638FB"/>
    <w:rsid w:val="000640D3"/>
    <w:rsid w:val="0006470E"/>
    <w:rsid w:val="00064B92"/>
    <w:rsid w:val="00064D97"/>
    <w:rsid w:val="00065697"/>
    <w:rsid w:val="00065B5A"/>
    <w:rsid w:val="00065D27"/>
    <w:rsid w:val="0006690B"/>
    <w:rsid w:val="00070C2D"/>
    <w:rsid w:val="00070D7F"/>
    <w:rsid w:val="000728A8"/>
    <w:rsid w:val="000739D1"/>
    <w:rsid w:val="0007415C"/>
    <w:rsid w:val="000743DA"/>
    <w:rsid w:val="00074D7A"/>
    <w:rsid w:val="0007533B"/>
    <w:rsid w:val="000761EB"/>
    <w:rsid w:val="00077883"/>
    <w:rsid w:val="0008142B"/>
    <w:rsid w:val="000823A0"/>
    <w:rsid w:val="0008290E"/>
    <w:rsid w:val="0008306F"/>
    <w:rsid w:val="0008498B"/>
    <w:rsid w:val="0008620C"/>
    <w:rsid w:val="00086DB5"/>
    <w:rsid w:val="00090621"/>
    <w:rsid w:val="00094562"/>
    <w:rsid w:val="00094E57"/>
    <w:rsid w:val="00094F6D"/>
    <w:rsid w:val="0009610E"/>
    <w:rsid w:val="00096F2E"/>
    <w:rsid w:val="0009746B"/>
    <w:rsid w:val="0009769E"/>
    <w:rsid w:val="00097A61"/>
    <w:rsid w:val="000A117B"/>
    <w:rsid w:val="000A118D"/>
    <w:rsid w:val="000A2D84"/>
    <w:rsid w:val="000A32B0"/>
    <w:rsid w:val="000A5064"/>
    <w:rsid w:val="000A6378"/>
    <w:rsid w:val="000A79C3"/>
    <w:rsid w:val="000B1305"/>
    <w:rsid w:val="000B1381"/>
    <w:rsid w:val="000B2F2A"/>
    <w:rsid w:val="000B343A"/>
    <w:rsid w:val="000B3763"/>
    <w:rsid w:val="000B44E6"/>
    <w:rsid w:val="000B5DE7"/>
    <w:rsid w:val="000B6025"/>
    <w:rsid w:val="000B64D1"/>
    <w:rsid w:val="000B6DDA"/>
    <w:rsid w:val="000B769D"/>
    <w:rsid w:val="000C07A6"/>
    <w:rsid w:val="000C0832"/>
    <w:rsid w:val="000C0C14"/>
    <w:rsid w:val="000C1421"/>
    <w:rsid w:val="000C150B"/>
    <w:rsid w:val="000C16C0"/>
    <w:rsid w:val="000C186B"/>
    <w:rsid w:val="000C1E48"/>
    <w:rsid w:val="000C21C9"/>
    <w:rsid w:val="000C3039"/>
    <w:rsid w:val="000C3BB9"/>
    <w:rsid w:val="000C41E4"/>
    <w:rsid w:val="000C43B7"/>
    <w:rsid w:val="000C5088"/>
    <w:rsid w:val="000C6400"/>
    <w:rsid w:val="000C64A7"/>
    <w:rsid w:val="000D106E"/>
    <w:rsid w:val="000D122A"/>
    <w:rsid w:val="000D1950"/>
    <w:rsid w:val="000D1EAE"/>
    <w:rsid w:val="000D2F13"/>
    <w:rsid w:val="000D3029"/>
    <w:rsid w:val="000D421C"/>
    <w:rsid w:val="000D4469"/>
    <w:rsid w:val="000D45F0"/>
    <w:rsid w:val="000D4688"/>
    <w:rsid w:val="000D5261"/>
    <w:rsid w:val="000D59C6"/>
    <w:rsid w:val="000D5F42"/>
    <w:rsid w:val="000D773B"/>
    <w:rsid w:val="000E00B0"/>
    <w:rsid w:val="000E0276"/>
    <w:rsid w:val="000E04EC"/>
    <w:rsid w:val="000E0A6C"/>
    <w:rsid w:val="000E0E1F"/>
    <w:rsid w:val="000E1AEA"/>
    <w:rsid w:val="000E2679"/>
    <w:rsid w:val="000E2FED"/>
    <w:rsid w:val="000E38D9"/>
    <w:rsid w:val="000E48A8"/>
    <w:rsid w:val="000E650A"/>
    <w:rsid w:val="000E6BF6"/>
    <w:rsid w:val="000E70E2"/>
    <w:rsid w:val="000E78BA"/>
    <w:rsid w:val="000E7FD8"/>
    <w:rsid w:val="000F0200"/>
    <w:rsid w:val="000F13EB"/>
    <w:rsid w:val="000F2502"/>
    <w:rsid w:val="000F28C1"/>
    <w:rsid w:val="000F48EE"/>
    <w:rsid w:val="000F4ACE"/>
    <w:rsid w:val="000F525A"/>
    <w:rsid w:val="000F5A60"/>
    <w:rsid w:val="000F634D"/>
    <w:rsid w:val="00100FF1"/>
    <w:rsid w:val="001022B5"/>
    <w:rsid w:val="00102994"/>
    <w:rsid w:val="00104E2C"/>
    <w:rsid w:val="00104EC9"/>
    <w:rsid w:val="00105FCB"/>
    <w:rsid w:val="00105FE1"/>
    <w:rsid w:val="001070F9"/>
    <w:rsid w:val="00110A03"/>
    <w:rsid w:val="00111E8F"/>
    <w:rsid w:val="001131E2"/>
    <w:rsid w:val="00113836"/>
    <w:rsid w:val="00113AAD"/>
    <w:rsid w:val="00113FAA"/>
    <w:rsid w:val="001140C9"/>
    <w:rsid w:val="00114232"/>
    <w:rsid w:val="00114CF0"/>
    <w:rsid w:val="00114F5C"/>
    <w:rsid w:val="00115D52"/>
    <w:rsid w:val="00115FAE"/>
    <w:rsid w:val="00120448"/>
    <w:rsid w:val="00121E5C"/>
    <w:rsid w:val="00122606"/>
    <w:rsid w:val="00122DD2"/>
    <w:rsid w:val="00124666"/>
    <w:rsid w:val="00125ADF"/>
    <w:rsid w:val="00125FE5"/>
    <w:rsid w:val="00126179"/>
    <w:rsid w:val="00126D95"/>
    <w:rsid w:val="001270D4"/>
    <w:rsid w:val="00127105"/>
    <w:rsid w:val="00127975"/>
    <w:rsid w:val="00127CBB"/>
    <w:rsid w:val="0013062C"/>
    <w:rsid w:val="00131261"/>
    <w:rsid w:val="00132FE5"/>
    <w:rsid w:val="0013602A"/>
    <w:rsid w:val="00136AE5"/>
    <w:rsid w:val="001373C9"/>
    <w:rsid w:val="00140758"/>
    <w:rsid w:val="00140C39"/>
    <w:rsid w:val="00141539"/>
    <w:rsid w:val="00141FDA"/>
    <w:rsid w:val="001427B9"/>
    <w:rsid w:val="00143070"/>
    <w:rsid w:val="001433D6"/>
    <w:rsid w:val="00145CAB"/>
    <w:rsid w:val="0014748D"/>
    <w:rsid w:val="001506C8"/>
    <w:rsid w:val="00151790"/>
    <w:rsid w:val="00151F9E"/>
    <w:rsid w:val="00153AFF"/>
    <w:rsid w:val="001544F9"/>
    <w:rsid w:val="00156AEF"/>
    <w:rsid w:val="0015732E"/>
    <w:rsid w:val="001578B2"/>
    <w:rsid w:val="00157C8B"/>
    <w:rsid w:val="001608AC"/>
    <w:rsid w:val="00160BEE"/>
    <w:rsid w:val="0016191E"/>
    <w:rsid w:val="0016279C"/>
    <w:rsid w:val="0016420D"/>
    <w:rsid w:val="00167303"/>
    <w:rsid w:val="001676E7"/>
    <w:rsid w:val="00167B33"/>
    <w:rsid w:val="001704B8"/>
    <w:rsid w:val="00171D39"/>
    <w:rsid w:val="001724D0"/>
    <w:rsid w:val="0017285B"/>
    <w:rsid w:val="00172EE5"/>
    <w:rsid w:val="001734DC"/>
    <w:rsid w:val="00173793"/>
    <w:rsid w:val="00174176"/>
    <w:rsid w:val="001747D3"/>
    <w:rsid w:val="00175178"/>
    <w:rsid w:val="00176593"/>
    <w:rsid w:val="00180C20"/>
    <w:rsid w:val="00180FC9"/>
    <w:rsid w:val="001819A1"/>
    <w:rsid w:val="001821DD"/>
    <w:rsid w:val="00182961"/>
    <w:rsid w:val="0018517D"/>
    <w:rsid w:val="0018712A"/>
    <w:rsid w:val="001873C3"/>
    <w:rsid w:val="00187CCF"/>
    <w:rsid w:val="00191EFB"/>
    <w:rsid w:val="001922E2"/>
    <w:rsid w:val="00192466"/>
    <w:rsid w:val="00192EF6"/>
    <w:rsid w:val="001947C8"/>
    <w:rsid w:val="0019500A"/>
    <w:rsid w:val="001965B3"/>
    <w:rsid w:val="001967F5"/>
    <w:rsid w:val="00196E4A"/>
    <w:rsid w:val="001970D6"/>
    <w:rsid w:val="001970EE"/>
    <w:rsid w:val="001978E8"/>
    <w:rsid w:val="001A0406"/>
    <w:rsid w:val="001A3002"/>
    <w:rsid w:val="001A3BD8"/>
    <w:rsid w:val="001A3F1B"/>
    <w:rsid w:val="001A4225"/>
    <w:rsid w:val="001A49FF"/>
    <w:rsid w:val="001A5F6F"/>
    <w:rsid w:val="001A6AC9"/>
    <w:rsid w:val="001A6AFC"/>
    <w:rsid w:val="001A6C85"/>
    <w:rsid w:val="001A725A"/>
    <w:rsid w:val="001B03D0"/>
    <w:rsid w:val="001B0453"/>
    <w:rsid w:val="001B17BA"/>
    <w:rsid w:val="001B485E"/>
    <w:rsid w:val="001B5363"/>
    <w:rsid w:val="001B6EB5"/>
    <w:rsid w:val="001B750E"/>
    <w:rsid w:val="001B794F"/>
    <w:rsid w:val="001C05E9"/>
    <w:rsid w:val="001C0E41"/>
    <w:rsid w:val="001C130A"/>
    <w:rsid w:val="001C1BE6"/>
    <w:rsid w:val="001C23A3"/>
    <w:rsid w:val="001C44C0"/>
    <w:rsid w:val="001C4C71"/>
    <w:rsid w:val="001C4EE1"/>
    <w:rsid w:val="001C500F"/>
    <w:rsid w:val="001C52A6"/>
    <w:rsid w:val="001C54FA"/>
    <w:rsid w:val="001C5889"/>
    <w:rsid w:val="001C60D4"/>
    <w:rsid w:val="001C7887"/>
    <w:rsid w:val="001C7BBB"/>
    <w:rsid w:val="001C7DE9"/>
    <w:rsid w:val="001D08BF"/>
    <w:rsid w:val="001D0D13"/>
    <w:rsid w:val="001D130E"/>
    <w:rsid w:val="001D236F"/>
    <w:rsid w:val="001D2889"/>
    <w:rsid w:val="001D2CC7"/>
    <w:rsid w:val="001D3126"/>
    <w:rsid w:val="001D3393"/>
    <w:rsid w:val="001D41A9"/>
    <w:rsid w:val="001D49DA"/>
    <w:rsid w:val="001D4DE1"/>
    <w:rsid w:val="001D51AF"/>
    <w:rsid w:val="001D52CC"/>
    <w:rsid w:val="001D5674"/>
    <w:rsid w:val="001D5BED"/>
    <w:rsid w:val="001D62C7"/>
    <w:rsid w:val="001D6C3A"/>
    <w:rsid w:val="001D70E9"/>
    <w:rsid w:val="001D7437"/>
    <w:rsid w:val="001D7FE3"/>
    <w:rsid w:val="001E11AE"/>
    <w:rsid w:val="001E1E4F"/>
    <w:rsid w:val="001E2723"/>
    <w:rsid w:val="001E2E9D"/>
    <w:rsid w:val="001E424D"/>
    <w:rsid w:val="001E5538"/>
    <w:rsid w:val="001E6A69"/>
    <w:rsid w:val="001E6C4C"/>
    <w:rsid w:val="001E7C6A"/>
    <w:rsid w:val="001F01AB"/>
    <w:rsid w:val="001F1264"/>
    <w:rsid w:val="001F1A06"/>
    <w:rsid w:val="001F2E1C"/>
    <w:rsid w:val="001F588B"/>
    <w:rsid w:val="001F623D"/>
    <w:rsid w:val="001F6DF3"/>
    <w:rsid w:val="001F7B8A"/>
    <w:rsid w:val="001F7CDC"/>
    <w:rsid w:val="001F7D60"/>
    <w:rsid w:val="0020099D"/>
    <w:rsid w:val="00200D3F"/>
    <w:rsid w:val="00202090"/>
    <w:rsid w:val="002040C1"/>
    <w:rsid w:val="00204A0A"/>
    <w:rsid w:val="002051C1"/>
    <w:rsid w:val="00205E2B"/>
    <w:rsid w:val="002061FE"/>
    <w:rsid w:val="002065B0"/>
    <w:rsid w:val="00206622"/>
    <w:rsid w:val="0020702F"/>
    <w:rsid w:val="002072C8"/>
    <w:rsid w:val="002101E5"/>
    <w:rsid w:val="00212479"/>
    <w:rsid w:val="00212B25"/>
    <w:rsid w:val="00212D66"/>
    <w:rsid w:val="00213DA5"/>
    <w:rsid w:val="002146BC"/>
    <w:rsid w:val="0021591C"/>
    <w:rsid w:val="00216EC0"/>
    <w:rsid w:val="00216F6B"/>
    <w:rsid w:val="0022247A"/>
    <w:rsid w:val="00223189"/>
    <w:rsid w:val="002231FE"/>
    <w:rsid w:val="00223BF4"/>
    <w:rsid w:val="002242CB"/>
    <w:rsid w:val="00225C78"/>
    <w:rsid w:val="00225DF3"/>
    <w:rsid w:val="002265AA"/>
    <w:rsid w:val="002273FB"/>
    <w:rsid w:val="00227545"/>
    <w:rsid w:val="0023052E"/>
    <w:rsid w:val="00232250"/>
    <w:rsid w:val="00233027"/>
    <w:rsid w:val="00233C93"/>
    <w:rsid w:val="00234C89"/>
    <w:rsid w:val="00235212"/>
    <w:rsid w:val="002359BE"/>
    <w:rsid w:val="00235FEF"/>
    <w:rsid w:val="002362CE"/>
    <w:rsid w:val="00240B0E"/>
    <w:rsid w:val="0024125E"/>
    <w:rsid w:val="002415B2"/>
    <w:rsid w:val="002419A8"/>
    <w:rsid w:val="00245CDA"/>
    <w:rsid w:val="00245E12"/>
    <w:rsid w:val="00246800"/>
    <w:rsid w:val="00246A74"/>
    <w:rsid w:val="002503A1"/>
    <w:rsid w:val="00250BFD"/>
    <w:rsid w:val="00251133"/>
    <w:rsid w:val="00252536"/>
    <w:rsid w:val="00253159"/>
    <w:rsid w:val="0025332C"/>
    <w:rsid w:val="00254AF9"/>
    <w:rsid w:val="00255059"/>
    <w:rsid w:val="00255526"/>
    <w:rsid w:val="00257607"/>
    <w:rsid w:val="00260A3B"/>
    <w:rsid w:val="00261746"/>
    <w:rsid w:val="00261ACA"/>
    <w:rsid w:val="0026218E"/>
    <w:rsid w:val="002628ED"/>
    <w:rsid w:val="00263A49"/>
    <w:rsid w:val="00264776"/>
    <w:rsid w:val="002656A5"/>
    <w:rsid w:val="00266002"/>
    <w:rsid w:val="002668C3"/>
    <w:rsid w:val="002678D0"/>
    <w:rsid w:val="00267CF1"/>
    <w:rsid w:val="00270AEC"/>
    <w:rsid w:val="00270F09"/>
    <w:rsid w:val="00271259"/>
    <w:rsid w:val="00272562"/>
    <w:rsid w:val="00272FBF"/>
    <w:rsid w:val="002738AD"/>
    <w:rsid w:val="00274EA3"/>
    <w:rsid w:val="0027590D"/>
    <w:rsid w:val="00275AEB"/>
    <w:rsid w:val="00275B3A"/>
    <w:rsid w:val="00275E48"/>
    <w:rsid w:val="0027747B"/>
    <w:rsid w:val="002778D7"/>
    <w:rsid w:val="002825B2"/>
    <w:rsid w:val="00283EDF"/>
    <w:rsid w:val="00284B5B"/>
    <w:rsid w:val="0028525E"/>
    <w:rsid w:val="002861AA"/>
    <w:rsid w:val="002877CA"/>
    <w:rsid w:val="00291210"/>
    <w:rsid w:val="00291AEB"/>
    <w:rsid w:val="00291B73"/>
    <w:rsid w:val="00292A52"/>
    <w:rsid w:val="00292F6A"/>
    <w:rsid w:val="002933BB"/>
    <w:rsid w:val="0029381B"/>
    <w:rsid w:val="002944C7"/>
    <w:rsid w:val="00294FB2"/>
    <w:rsid w:val="00295726"/>
    <w:rsid w:val="00295C6E"/>
    <w:rsid w:val="0029736F"/>
    <w:rsid w:val="00297B21"/>
    <w:rsid w:val="00297D7B"/>
    <w:rsid w:val="00297DE2"/>
    <w:rsid w:val="00297F77"/>
    <w:rsid w:val="002A17A7"/>
    <w:rsid w:val="002A2373"/>
    <w:rsid w:val="002A28A6"/>
    <w:rsid w:val="002A2D03"/>
    <w:rsid w:val="002A4190"/>
    <w:rsid w:val="002A54D4"/>
    <w:rsid w:val="002A58DA"/>
    <w:rsid w:val="002A73BC"/>
    <w:rsid w:val="002A768B"/>
    <w:rsid w:val="002B03F9"/>
    <w:rsid w:val="002B0A94"/>
    <w:rsid w:val="002B105D"/>
    <w:rsid w:val="002B1EE4"/>
    <w:rsid w:val="002B249B"/>
    <w:rsid w:val="002B316A"/>
    <w:rsid w:val="002B330B"/>
    <w:rsid w:val="002B3DA4"/>
    <w:rsid w:val="002B48C6"/>
    <w:rsid w:val="002B4BE7"/>
    <w:rsid w:val="002B6D23"/>
    <w:rsid w:val="002C087C"/>
    <w:rsid w:val="002C19B1"/>
    <w:rsid w:val="002C3FE7"/>
    <w:rsid w:val="002C50F7"/>
    <w:rsid w:val="002C5366"/>
    <w:rsid w:val="002C59FE"/>
    <w:rsid w:val="002C5A5E"/>
    <w:rsid w:val="002C5C11"/>
    <w:rsid w:val="002C64DA"/>
    <w:rsid w:val="002C6A6B"/>
    <w:rsid w:val="002D09A7"/>
    <w:rsid w:val="002D0C54"/>
    <w:rsid w:val="002D1AC4"/>
    <w:rsid w:val="002D2086"/>
    <w:rsid w:val="002D4640"/>
    <w:rsid w:val="002D50ED"/>
    <w:rsid w:val="002D5687"/>
    <w:rsid w:val="002D664A"/>
    <w:rsid w:val="002D73DB"/>
    <w:rsid w:val="002D7F76"/>
    <w:rsid w:val="002E1AAD"/>
    <w:rsid w:val="002E1CE6"/>
    <w:rsid w:val="002E25C7"/>
    <w:rsid w:val="002E35AE"/>
    <w:rsid w:val="002E3845"/>
    <w:rsid w:val="002E46AD"/>
    <w:rsid w:val="002E6F86"/>
    <w:rsid w:val="002E7310"/>
    <w:rsid w:val="002E7E57"/>
    <w:rsid w:val="002F1FE2"/>
    <w:rsid w:val="002F3866"/>
    <w:rsid w:val="002F3D20"/>
    <w:rsid w:val="002F4DF0"/>
    <w:rsid w:val="002F5451"/>
    <w:rsid w:val="002F5C3C"/>
    <w:rsid w:val="002F5F94"/>
    <w:rsid w:val="002F70C8"/>
    <w:rsid w:val="002F775E"/>
    <w:rsid w:val="0030015D"/>
    <w:rsid w:val="003024B0"/>
    <w:rsid w:val="00303CC2"/>
    <w:rsid w:val="00303E2F"/>
    <w:rsid w:val="003041C9"/>
    <w:rsid w:val="00305795"/>
    <w:rsid w:val="00305D41"/>
    <w:rsid w:val="00306295"/>
    <w:rsid w:val="003074C7"/>
    <w:rsid w:val="003105A3"/>
    <w:rsid w:val="003112BF"/>
    <w:rsid w:val="003116AD"/>
    <w:rsid w:val="00313C68"/>
    <w:rsid w:val="0031427D"/>
    <w:rsid w:val="003143F3"/>
    <w:rsid w:val="00314AF2"/>
    <w:rsid w:val="00314C9A"/>
    <w:rsid w:val="003156CA"/>
    <w:rsid w:val="00315771"/>
    <w:rsid w:val="00316546"/>
    <w:rsid w:val="00316997"/>
    <w:rsid w:val="0032335C"/>
    <w:rsid w:val="00325442"/>
    <w:rsid w:val="0032618F"/>
    <w:rsid w:val="0032649F"/>
    <w:rsid w:val="00327C7D"/>
    <w:rsid w:val="00330320"/>
    <w:rsid w:val="003307FA"/>
    <w:rsid w:val="00330A68"/>
    <w:rsid w:val="00333CA3"/>
    <w:rsid w:val="00334AFC"/>
    <w:rsid w:val="00337F08"/>
    <w:rsid w:val="003401EA"/>
    <w:rsid w:val="0034103F"/>
    <w:rsid w:val="00342144"/>
    <w:rsid w:val="00342DE7"/>
    <w:rsid w:val="00343015"/>
    <w:rsid w:val="003436CE"/>
    <w:rsid w:val="00343721"/>
    <w:rsid w:val="003442E4"/>
    <w:rsid w:val="00344582"/>
    <w:rsid w:val="00345F97"/>
    <w:rsid w:val="0034646E"/>
    <w:rsid w:val="00346A37"/>
    <w:rsid w:val="00346CA9"/>
    <w:rsid w:val="00350328"/>
    <w:rsid w:val="00350CBA"/>
    <w:rsid w:val="00351388"/>
    <w:rsid w:val="00351C87"/>
    <w:rsid w:val="00351E19"/>
    <w:rsid w:val="0035238B"/>
    <w:rsid w:val="00353B58"/>
    <w:rsid w:val="003543FE"/>
    <w:rsid w:val="00355A37"/>
    <w:rsid w:val="0035627C"/>
    <w:rsid w:val="003563EA"/>
    <w:rsid w:val="00356D7C"/>
    <w:rsid w:val="00357C72"/>
    <w:rsid w:val="00357FC1"/>
    <w:rsid w:val="0036013E"/>
    <w:rsid w:val="003601C7"/>
    <w:rsid w:val="003611DA"/>
    <w:rsid w:val="00361609"/>
    <w:rsid w:val="0036226E"/>
    <w:rsid w:val="003622E3"/>
    <w:rsid w:val="00362D6B"/>
    <w:rsid w:val="00362E9B"/>
    <w:rsid w:val="00363548"/>
    <w:rsid w:val="00366068"/>
    <w:rsid w:val="00366C56"/>
    <w:rsid w:val="00371603"/>
    <w:rsid w:val="00372042"/>
    <w:rsid w:val="00373865"/>
    <w:rsid w:val="00373DFE"/>
    <w:rsid w:val="003743DA"/>
    <w:rsid w:val="00374553"/>
    <w:rsid w:val="003745A6"/>
    <w:rsid w:val="003751EF"/>
    <w:rsid w:val="00375DFA"/>
    <w:rsid w:val="00376372"/>
    <w:rsid w:val="00377668"/>
    <w:rsid w:val="003778A9"/>
    <w:rsid w:val="00377E6C"/>
    <w:rsid w:val="00381B7F"/>
    <w:rsid w:val="00383781"/>
    <w:rsid w:val="00384C58"/>
    <w:rsid w:val="003855ED"/>
    <w:rsid w:val="003873CD"/>
    <w:rsid w:val="00387528"/>
    <w:rsid w:val="003877F8"/>
    <w:rsid w:val="00387E57"/>
    <w:rsid w:val="00391374"/>
    <w:rsid w:val="00391A87"/>
    <w:rsid w:val="00391F16"/>
    <w:rsid w:val="003920D6"/>
    <w:rsid w:val="00393B0E"/>
    <w:rsid w:val="003965BB"/>
    <w:rsid w:val="00397649"/>
    <w:rsid w:val="0039797C"/>
    <w:rsid w:val="003A0B3E"/>
    <w:rsid w:val="003A0D35"/>
    <w:rsid w:val="003A17B9"/>
    <w:rsid w:val="003A1974"/>
    <w:rsid w:val="003A2248"/>
    <w:rsid w:val="003A274C"/>
    <w:rsid w:val="003A55DA"/>
    <w:rsid w:val="003A5ABE"/>
    <w:rsid w:val="003A72CB"/>
    <w:rsid w:val="003A7599"/>
    <w:rsid w:val="003A763E"/>
    <w:rsid w:val="003B081F"/>
    <w:rsid w:val="003B355F"/>
    <w:rsid w:val="003B417A"/>
    <w:rsid w:val="003B4958"/>
    <w:rsid w:val="003B595D"/>
    <w:rsid w:val="003C0A83"/>
    <w:rsid w:val="003C191D"/>
    <w:rsid w:val="003C1CE0"/>
    <w:rsid w:val="003C1DEE"/>
    <w:rsid w:val="003C3806"/>
    <w:rsid w:val="003C389C"/>
    <w:rsid w:val="003C394E"/>
    <w:rsid w:val="003C3ED5"/>
    <w:rsid w:val="003C59D5"/>
    <w:rsid w:val="003C6179"/>
    <w:rsid w:val="003D0F50"/>
    <w:rsid w:val="003D17A1"/>
    <w:rsid w:val="003D1867"/>
    <w:rsid w:val="003D2D12"/>
    <w:rsid w:val="003D2FBD"/>
    <w:rsid w:val="003D35D9"/>
    <w:rsid w:val="003D4908"/>
    <w:rsid w:val="003D4B8C"/>
    <w:rsid w:val="003D592F"/>
    <w:rsid w:val="003D5E61"/>
    <w:rsid w:val="003D7087"/>
    <w:rsid w:val="003D7B46"/>
    <w:rsid w:val="003E0B3F"/>
    <w:rsid w:val="003E1446"/>
    <w:rsid w:val="003E32CB"/>
    <w:rsid w:val="003E46E4"/>
    <w:rsid w:val="003E6AAE"/>
    <w:rsid w:val="003E6DB9"/>
    <w:rsid w:val="003E6F24"/>
    <w:rsid w:val="003E7BE2"/>
    <w:rsid w:val="003F022D"/>
    <w:rsid w:val="003F280A"/>
    <w:rsid w:val="003F3590"/>
    <w:rsid w:val="003F3E25"/>
    <w:rsid w:val="003F3FAC"/>
    <w:rsid w:val="003F44A6"/>
    <w:rsid w:val="003F47DF"/>
    <w:rsid w:val="003F4CEC"/>
    <w:rsid w:val="003F55BA"/>
    <w:rsid w:val="003F5AF0"/>
    <w:rsid w:val="003F6C8E"/>
    <w:rsid w:val="004031D1"/>
    <w:rsid w:val="00404B4B"/>
    <w:rsid w:val="004055AA"/>
    <w:rsid w:val="004057F9"/>
    <w:rsid w:val="004065B2"/>
    <w:rsid w:val="00406EF9"/>
    <w:rsid w:val="00407263"/>
    <w:rsid w:val="0040781C"/>
    <w:rsid w:val="00410D99"/>
    <w:rsid w:val="00411020"/>
    <w:rsid w:val="00411382"/>
    <w:rsid w:val="00411EBB"/>
    <w:rsid w:val="00411F09"/>
    <w:rsid w:val="0041200D"/>
    <w:rsid w:val="004125BA"/>
    <w:rsid w:val="0041340F"/>
    <w:rsid w:val="00413B71"/>
    <w:rsid w:val="00414B3C"/>
    <w:rsid w:val="004156FB"/>
    <w:rsid w:val="0041578A"/>
    <w:rsid w:val="004159B6"/>
    <w:rsid w:val="00415E44"/>
    <w:rsid w:val="00416393"/>
    <w:rsid w:val="004169F8"/>
    <w:rsid w:val="004178D1"/>
    <w:rsid w:val="00420FB5"/>
    <w:rsid w:val="004210FE"/>
    <w:rsid w:val="00421CA4"/>
    <w:rsid w:val="00422200"/>
    <w:rsid w:val="00422B6A"/>
    <w:rsid w:val="004244D3"/>
    <w:rsid w:val="0042566C"/>
    <w:rsid w:val="004274F8"/>
    <w:rsid w:val="004303ED"/>
    <w:rsid w:val="0043041F"/>
    <w:rsid w:val="004308CE"/>
    <w:rsid w:val="00431DF1"/>
    <w:rsid w:val="0043279F"/>
    <w:rsid w:val="00433874"/>
    <w:rsid w:val="004356BE"/>
    <w:rsid w:val="00436C9D"/>
    <w:rsid w:val="00437EAC"/>
    <w:rsid w:val="00441325"/>
    <w:rsid w:val="00443C34"/>
    <w:rsid w:val="004440ED"/>
    <w:rsid w:val="00444739"/>
    <w:rsid w:val="0044491F"/>
    <w:rsid w:val="0044503C"/>
    <w:rsid w:val="004453B5"/>
    <w:rsid w:val="00445527"/>
    <w:rsid w:val="0044568D"/>
    <w:rsid w:val="004469D3"/>
    <w:rsid w:val="00447168"/>
    <w:rsid w:val="00447DDA"/>
    <w:rsid w:val="00451513"/>
    <w:rsid w:val="0045172B"/>
    <w:rsid w:val="00451C8B"/>
    <w:rsid w:val="00451E2D"/>
    <w:rsid w:val="0045205E"/>
    <w:rsid w:val="00452F03"/>
    <w:rsid w:val="0045308B"/>
    <w:rsid w:val="0045316A"/>
    <w:rsid w:val="00453F71"/>
    <w:rsid w:val="00455336"/>
    <w:rsid w:val="00455C32"/>
    <w:rsid w:val="00455E6D"/>
    <w:rsid w:val="004577C3"/>
    <w:rsid w:val="00457F2D"/>
    <w:rsid w:val="00462E9D"/>
    <w:rsid w:val="00462FDC"/>
    <w:rsid w:val="00464BB3"/>
    <w:rsid w:val="00464CE4"/>
    <w:rsid w:val="00464D5F"/>
    <w:rsid w:val="0046539E"/>
    <w:rsid w:val="00465FA7"/>
    <w:rsid w:val="00466979"/>
    <w:rsid w:val="004669F2"/>
    <w:rsid w:val="00467502"/>
    <w:rsid w:val="00467FE3"/>
    <w:rsid w:val="00470873"/>
    <w:rsid w:val="004709B1"/>
    <w:rsid w:val="00473157"/>
    <w:rsid w:val="0047398C"/>
    <w:rsid w:val="00474BD7"/>
    <w:rsid w:val="00476E1E"/>
    <w:rsid w:val="00480070"/>
    <w:rsid w:val="00480E3F"/>
    <w:rsid w:val="004820E6"/>
    <w:rsid w:val="0048270D"/>
    <w:rsid w:val="00483C47"/>
    <w:rsid w:val="00483D8F"/>
    <w:rsid w:val="00486107"/>
    <w:rsid w:val="00486CE8"/>
    <w:rsid w:val="00486D3A"/>
    <w:rsid w:val="00487CCF"/>
    <w:rsid w:val="0049112B"/>
    <w:rsid w:val="00491270"/>
    <w:rsid w:val="004917CF"/>
    <w:rsid w:val="00492926"/>
    <w:rsid w:val="00492B6B"/>
    <w:rsid w:val="00493B6A"/>
    <w:rsid w:val="00494313"/>
    <w:rsid w:val="00494B06"/>
    <w:rsid w:val="00494E38"/>
    <w:rsid w:val="00496605"/>
    <w:rsid w:val="00496621"/>
    <w:rsid w:val="00497C95"/>
    <w:rsid w:val="004A05AE"/>
    <w:rsid w:val="004A1C5C"/>
    <w:rsid w:val="004A2632"/>
    <w:rsid w:val="004A56E2"/>
    <w:rsid w:val="004A691B"/>
    <w:rsid w:val="004A7283"/>
    <w:rsid w:val="004A7D7F"/>
    <w:rsid w:val="004B0A2E"/>
    <w:rsid w:val="004B1119"/>
    <w:rsid w:val="004B15FE"/>
    <w:rsid w:val="004B1B34"/>
    <w:rsid w:val="004B35FE"/>
    <w:rsid w:val="004B3A90"/>
    <w:rsid w:val="004B49C9"/>
    <w:rsid w:val="004B49E7"/>
    <w:rsid w:val="004B4DB7"/>
    <w:rsid w:val="004C0341"/>
    <w:rsid w:val="004C10A6"/>
    <w:rsid w:val="004C185F"/>
    <w:rsid w:val="004C201E"/>
    <w:rsid w:val="004C2391"/>
    <w:rsid w:val="004C2F90"/>
    <w:rsid w:val="004C3047"/>
    <w:rsid w:val="004C4A4A"/>
    <w:rsid w:val="004C52E1"/>
    <w:rsid w:val="004C599F"/>
    <w:rsid w:val="004C59A3"/>
    <w:rsid w:val="004C7907"/>
    <w:rsid w:val="004C7F2A"/>
    <w:rsid w:val="004D0745"/>
    <w:rsid w:val="004D112F"/>
    <w:rsid w:val="004D134C"/>
    <w:rsid w:val="004D1996"/>
    <w:rsid w:val="004D1C03"/>
    <w:rsid w:val="004D1C31"/>
    <w:rsid w:val="004D2312"/>
    <w:rsid w:val="004D2A13"/>
    <w:rsid w:val="004D3274"/>
    <w:rsid w:val="004D38C6"/>
    <w:rsid w:val="004D4A27"/>
    <w:rsid w:val="004D6A68"/>
    <w:rsid w:val="004E1397"/>
    <w:rsid w:val="004E25DA"/>
    <w:rsid w:val="004E268E"/>
    <w:rsid w:val="004E2BD7"/>
    <w:rsid w:val="004E2E2F"/>
    <w:rsid w:val="004E3CA8"/>
    <w:rsid w:val="004E4515"/>
    <w:rsid w:val="004E4D50"/>
    <w:rsid w:val="004E5698"/>
    <w:rsid w:val="004F17D7"/>
    <w:rsid w:val="004F27BD"/>
    <w:rsid w:val="004F68AF"/>
    <w:rsid w:val="004F6D64"/>
    <w:rsid w:val="004F74A8"/>
    <w:rsid w:val="004F7543"/>
    <w:rsid w:val="004F7EE8"/>
    <w:rsid w:val="005006B1"/>
    <w:rsid w:val="00500ACE"/>
    <w:rsid w:val="00501147"/>
    <w:rsid w:val="005021D4"/>
    <w:rsid w:val="00502A75"/>
    <w:rsid w:val="0050318C"/>
    <w:rsid w:val="005039B3"/>
    <w:rsid w:val="005044A3"/>
    <w:rsid w:val="00505C44"/>
    <w:rsid w:val="00506D1F"/>
    <w:rsid w:val="005076DF"/>
    <w:rsid w:val="005104EC"/>
    <w:rsid w:val="005108F2"/>
    <w:rsid w:val="0051170C"/>
    <w:rsid w:val="0051268F"/>
    <w:rsid w:val="00512BF5"/>
    <w:rsid w:val="00512C76"/>
    <w:rsid w:val="00516137"/>
    <w:rsid w:val="00516811"/>
    <w:rsid w:val="005170E7"/>
    <w:rsid w:val="00517A9C"/>
    <w:rsid w:val="0052066B"/>
    <w:rsid w:val="00520901"/>
    <w:rsid w:val="00522559"/>
    <w:rsid w:val="005226F6"/>
    <w:rsid w:val="00522861"/>
    <w:rsid w:val="00522BCC"/>
    <w:rsid w:val="00523575"/>
    <w:rsid w:val="00524145"/>
    <w:rsid w:val="00527CA1"/>
    <w:rsid w:val="0053043C"/>
    <w:rsid w:val="00530A19"/>
    <w:rsid w:val="00531FFE"/>
    <w:rsid w:val="00532045"/>
    <w:rsid w:val="0053217C"/>
    <w:rsid w:val="00532BE8"/>
    <w:rsid w:val="00532C9F"/>
    <w:rsid w:val="00533158"/>
    <w:rsid w:val="005336E5"/>
    <w:rsid w:val="00533FB1"/>
    <w:rsid w:val="005351D4"/>
    <w:rsid w:val="0053598F"/>
    <w:rsid w:val="00536B02"/>
    <w:rsid w:val="00540BDE"/>
    <w:rsid w:val="005416E8"/>
    <w:rsid w:val="00541AC0"/>
    <w:rsid w:val="00542C67"/>
    <w:rsid w:val="005450F7"/>
    <w:rsid w:val="00545F8C"/>
    <w:rsid w:val="0054622A"/>
    <w:rsid w:val="0054681C"/>
    <w:rsid w:val="00546B43"/>
    <w:rsid w:val="00547015"/>
    <w:rsid w:val="00547F0C"/>
    <w:rsid w:val="00547F9D"/>
    <w:rsid w:val="00550033"/>
    <w:rsid w:val="00552B18"/>
    <w:rsid w:val="0055304D"/>
    <w:rsid w:val="00553551"/>
    <w:rsid w:val="00553883"/>
    <w:rsid w:val="00553CA0"/>
    <w:rsid w:val="00554234"/>
    <w:rsid w:val="00554243"/>
    <w:rsid w:val="0055500F"/>
    <w:rsid w:val="00555530"/>
    <w:rsid w:val="00555DFE"/>
    <w:rsid w:val="00556B6A"/>
    <w:rsid w:val="00556C2A"/>
    <w:rsid w:val="00557BF5"/>
    <w:rsid w:val="0056161E"/>
    <w:rsid w:val="00564076"/>
    <w:rsid w:val="00564B82"/>
    <w:rsid w:val="00564E55"/>
    <w:rsid w:val="00567216"/>
    <w:rsid w:val="00570334"/>
    <w:rsid w:val="00570B59"/>
    <w:rsid w:val="00570CC3"/>
    <w:rsid w:val="00570F45"/>
    <w:rsid w:val="00570FA7"/>
    <w:rsid w:val="0057152A"/>
    <w:rsid w:val="00571748"/>
    <w:rsid w:val="005718D2"/>
    <w:rsid w:val="00571BCE"/>
    <w:rsid w:val="00572D1E"/>
    <w:rsid w:val="005732E0"/>
    <w:rsid w:val="00574689"/>
    <w:rsid w:val="005748BD"/>
    <w:rsid w:val="00574BAF"/>
    <w:rsid w:val="005769F1"/>
    <w:rsid w:val="005770BB"/>
    <w:rsid w:val="005778A2"/>
    <w:rsid w:val="0057794A"/>
    <w:rsid w:val="005809EF"/>
    <w:rsid w:val="005821F5"/>
    <w:rsid w:val="00582291"/>
    <w:rsid w:val="005837A3"/>
    <w:rsid w:val="00584235"/>
    <w:rsid w:val="00584D8A"/>
    <w:rsid w:val="00585588"/>
    <w:rsid w:val="00585FEB"/>
    <w:rsid w:val="00586DBB"/>
    <w:rsid w:val="005904BC"/>
    <w:rsid w:val="0059573D"/>
    <w:rsid w:val="0059586F"/>
    <w:rsid w:val="00595E76"/>
    <w:rsid w:val="0059661F"/>
    <w:rsid w:val="00596AE6"/>
    <w:rsid w:val="005A008C"/>
    <w:rsid w:val="005A0DF4"/>
    <w:rsid w:val="005A2400"/>
    <w:rsid w:val="005A35D9"/>
    <w:rsid w:val="005A4209"/>
    <w:rsid w:val="005A457B"/>
    <w:rsid w:val="005A45ED"/>
    <w:rsid w:val="005A4FE3"/>
    <w:rsid w:val="005A634C"/>
    <w:rsid w:val="005A7044"/>
    <w:rsid w:val="005A7B6D"/>
    <w:rsid w:val="005A7DD8"/>
    <w:rsid w:val="005B0622"/>
    <w:rsid w:val="005B0DBC"/>
    <w:rsid w:val="005B2E06"/>
    <w:rsid w:val="005B2E92"/>
    <w:rsid w:val="005B42AB"/>
    <w:rsid w:val="005B4338"/>
    <w:rsid w:val="005B72B7"/>
    <w:rsid w:val="005B7451"/>
    <w:rsid w:val="005B781D"/>
    <w:rsid w:val="005B7B98"/>
    <w:rsid w:val="005C156E"/>
    <w:rsid w:val="005C1B28"/>
    <w:rsid w:val="005C26D1"/>
    <w:rsid w:val="005C279A"/>
    <w:rsid w:val="005C28F7"/>
    <w:rsid w:val="005C379F"/>
    <w:rsid w:val="005C3C40"/>
    <w:rsid w:val="005C3CB7"/>
    <w:rsid w:val="005C4388"/>
    <w:rsid w:val="005C4D86"/>
    <w:rsid w:val="005C6A4F"/>
    <w:rsid w:val="005C6D4D"/>
    <w:rsid w:val="005D03B4"/>
    <w:rsid w:val="005D0E6B"/>
    <w:rsid w:val="005D2B3B"/>
    <w:rsid w:val="005D33DC"/>
    <w:rsid w:val="005D4C97"/>
    <w:rsid w:val="005D6702"/>
    <w:rsid w:val="005D6A84"/>
    <w:rsid w:val="005E040D"/>
    <w:rsid w:val="005E0CBF"/>
    <w:rsid w:val="005E0DBA"/>
    <w:rsid w:val="005E140D"/>
    <w:rsid w:val="005E1A21"/>
    <w:rsid w:val="005E20EE"/>
    <w:rsid w:val="005E23FF"/>
    <w:rsid w:val="005E2519"/>
    <w:rsid w:val="005E2C3B"/>
    <w:rsid w:val="005E541F"/>
    <w:rsid w:val="005E5563"/>
    <w:rsid w:val="005E63F7"/>
    <w:rsid w:val="005E7E43"/>
    <w:rsid w:val="005F0702"/>
    <w:rsid w:val="005F102C"/>
    <w:rsid w:val="005F105A"/>
    <w:rsid w:val="005F2B0F"/>
    <w:rsid w:val="005F3A9F"/>
    <w:rsid w:val="005F42C7"/>
    <w:rsid w:val="005F6F3F"/>
    <w:rsid w:val="005F7160"/>
    <w:rsid w:val="005F761D"/>
    <w:rsid w:val="005F7D2C"/>
    <w:rsid w:val="006003B1"/>
    <w:rsid w:val="00600933"/>
    <w:rsid w:val="00600A86"/>
    <w:rsid w:val="00601397"/>
    <w:rsid w:val="00602697"/>
    <w:rsid w:val="006043C4"/>
    <w:rsid w:val="00604DC7"/>
    <w:rsid w:val="0060614A"/>
    <w:rsid w:val="006064F1"/>
    <w:rsid w:val="00606AB2"/>
    <w:rsid w:val="006078F9"/>
    <w:rsid w:val="00607AE5"/>
    <w:rsid w:val="00610013"/>
    <w:rsid w:val="00610811"/>
    <w:rsid w:val="0061192D"/>
    <w:rsid w:val="0061332C"/>
    <w:rsid w:val="00613864"/>
    <w:rsid w:val="0061458A"/>
    <w:rsid w:val="00614A92"/>
    <w:rsid w:val="0061528E"/>
    <w:rsid w:val="00616198"/>
    <w:rsid w:val="00616A6D"/>
    <w:rsid w:val="00616E58"/>
    <w:rsid w:val="0061739C"/>
    <w:rsid w:val="00617CAD"/>
    <w:rsid w:val="00622E03"/>
    <w:rsid w:val="0062341F"/>
    <w:rsid w:val="006235F8"/>
    <w:rsid w:val="006236DD"/>
    <w:rsid w:val="0062370A"/>
    <w:rsid w:val="00625A5A"/>
    <w:rsid w:val="00625A64"/>
    <w:rsid w:val="006261DE"/>
    <w:rsid w:val="00626278"/>
    <w:rsid w:val="00626ADC"/>
    <w:rsid w:val="00627A56"/>
    <w:rsid w:val="00630A6C"/>
    <w:rsid w:val="00631AF1"/>
    <w:rsid w:val="006327F8"/>
    <w:rsid w:val="006335AC"/>
    <w:rsid w:val="006338C3"/>
    <w:rsid w:val="00635A2C"/>
    <w:rsid w:val="00635B6D"/>
    <w:rsid w:val="00635E2F"/>
    <w:rsid w:val="00637785"/>
    <w:rsid w:val="006408E5"/>
    <w:rsid w:val="00640B5A"/>
    <w:rsid w:val="0064251E"/>
    <w:rsid w:val="00642556"/>
    <w:rsid w:val="00643130"/>
    <w:rsid w:val="00643556"/>
    <w:rsid w:val="0064447A"/>
    <w:rsid w:val="00644F01"/>
    <w:rsid w:val="00645875"/>
    <w:rsid w:val="00646B9C"/>
    <w:rsid w:val="00646BF1"/>
    <w:rsid w:val="0064751A"/>
    <w:rsid w:val="0065108F"/>
    <w:rsid w:val="006519B6"/>
    <w:rsid w:val="00652714"/>
    <w:rsid w:val="00653669"/>
    <w:rsid w:val="00653987"/>
    <w:rsid w:val="00654036"/>
    <w:rsid w:val="00654805"/>
    <w:rsid w:val="00654FE2"/>
    <w:rsid w:val="006576F1"/>
    <w:rsid w:val="00657A80"/>
    <w:rsid w:val="006605C0"/>
    <w:rsid w:val="00660772"/>
    <w:rsid w:val="0066270F"/>
    <w:rsid w:val="00663852"/>
    <w:rsid w:val="006658FA"/>
    <w:rsid w:val="00665E85"/>
    <w:rsid w:val="00666E71"/>
    <w:rsid w:val="00666FB7"/>
    <w:rsid w:val="00670B4A"/>
    <w:rsid w:val="00671A30"/>
    <w:rsid w:val="00672747"/>
    <w:rsid w:val="00673E25"/>
    <w:rsid w:val="00673F2A"/>
    <w:rsid w:val="00675DB7"/>
    <w:rsid w:val="00677E2E"/>
    <w:rsid w:val="00684384"/>
    <w:rsid w:val="006849F6"/>
    <w:rsid w:val="00685AC5"/>
    <w:rsid w:val="00686177"/>
    <w:rsid w:val="0068642E"/>
    <w:rsid w:val="00690353"/>
    <w:rsid w:val="0069063E"/>
    <w:rsid w:val="006911D3"/>
    <w:rsid w:val="006911ED"/>
    <w:rsid w:val="00693780"/>
    <w:rsid w:val="006940CB"/>
    <w:rsid w:val="006948AD"/>
    <w:rsid w:val="00696179"/>
    <w:rsid w:val="00696F8B"/>
    <w:rsid w:val="00697329"/>
    <w:rsid w:val="00697DEE"/>
    <w:rsid w:val="006A0D66"/>
    <w:rsid w:val="006A1222"/>
    <w:rsid w:val="006A2AC2"/>
    <w:rsid w:val="006A4D52"/>
    <w:rsid w:val="006A5333"/>
    <w:rsid w:val="006A7813"/>
    <w:rsid w:val="006A7AB6"/>
    <w:rsid w:val="006A7D6E"/>
    <w:rsid w:val="006B08C2"/>
    <w:rsid w:val="006B0E5A"/>
    <w:rsid w:val="006B1220"/>
    <w:rsid w:val="006B2374"/>
    <w:rsid w:val="006B3362"/>
    <w:rsid w:val="006B3808"/>
    <w:rsid w:val="006B5331"/>
    <w:rsid w:val="006B7A01"/>
    <w:rsid w:val="006B7C87"/>
    <w:rsid w:val="006C2AC6"/>
    <w:rsid w:val="006C2FF7"/>
    <w:rsid w:val="006C312A"/>
    <w:rsid w:val="006C356B"/>
    <w:rsid w:val="006C3651"/>
    <w:rsid w:val="006C408E"/>
    <w:rsid w:val="006C4516"/>
    <w:rsid w:val="006C534C"/>
    <w:rsid w:val="006C5FB5"/>
    <w:rsid w:val="006C653A"/>
    <w:rsid w:val="006D08F7"/>
    <w:rsid w:val="006D1619"/>
    <w:rsid w:val="006D1DA3"/>
    <w:rsid w:val="006D25D0"/>
    <w:rsid w:val="006D2E8A"/>
    <w:rsid w:val="006D331F"/>
    <w:rsid w:val="006D390C"/>
    <w:rsid w:val="006D3AB0"/>
    <w:rsid w:val="006D432E"/>
    <w:rsid w:val="006D545F"/>
    <w:rsid w:val="006D6835"/>
    <w:rsid w:val="006D6EFF"/>
    <w:rsid w:val="006E3159"/>
    <w:rsid w:val="006E3D35"/>
    <w:rsid w:val="006E3EAC"/>
    <w:rsid w:val="006E3F32"/>
    <w:rsid w:val="006E4187"/>
    <w:rsid w:val="006E50BF"/>
    <w:rsid w:val="006E5CB6"/>
    <w:rsid w:val="006E5D44"/>
    <w:rsid w:val="006E6310"/>
    <w:rsid w:val="006E7EE5"/>
    <w:rsid w:val="006F11A3"/>
    <w:rsid w:val="006F12A4"/>
    <w:rsid w:val="006F1744"/>
    <w:rsid w:val="006F19DE"/>
    <w:rsid w:val="006F2090"/>
    <w:rsid w:val="006F4AF1"/>
    <w:rsid w:val="006F582A"/>
    <w:rsid w:val="006F7A9B"/>
    <w:rsid w:val="00701E61"/>
    <w:rsid w:val="007026E3"/>
    <w:rsid w:val="007050D5"/>
    <w:rsid w:val="00705496"/>
    <w:rsid w:val="00706A4B"/>
    <w:rsid w:val="00707E79"/>
    <w:rsid w:val="00710008"/>
    <w:rsid w:val="007106DA"/>
    <w:rsid w:val="00710AC6"/>
    <w:rsid w:val="00712B84"/>
    <w:rsid w:val="0071431F"/>
    <w:rsid w:val="007146DE"/>
    <w:rsid w:val="00714D76"/>
    <w:rsid w:val="00715466"/>
    <w:rsid w:val="00716184"/>
    <w:rsid w:val="00717A84"/>
    <w:rsid w:val="00717DC5"/>
    <w:rsid w:val="0072171E"/>
    <w:rsid w:val="00721BC1"/>
    <w:rsid w:val="00722E7C"/>
    <w:rsid w:val="00725336"/>
    <w:rsid w:val="007255F3"/>
    <w:rsid w:val="00725641"/>
    <w:rsid w:val="00726198"/>
    <w:rsid w:val="007262AD"/>
    <w:rsid w:val="0072688A"/>
    <w:rsid w:val="00726B0F"/>
    <w:rsid w:val="00726D80"/>
    <w:rsid w:val="00727686"/>
    <w:rsid w:val="00730C52"/>
    <w:rsid w:val="0073184A"/>
    <w:rsid w:val="00731E90"/>
    <w:rsid w:val="00732A3F"/>
    <w:rsid w:val="00732C05"/>
    <w:rsid w:val="00733416"/>
    <w:rsid w:val="00734CAC"/>
    <w:rsid w:val="00734FED"/>
    <w:rsid w:val="007352FB"/>
    <w:rsid w:val="007358FE"/>
    <w:rsid w:val="00735A19"/>
    <w:rsid w:val="007366A0"/>
    <w:rsid w:val="007416C9"/>
    <w:rsid w:val="00741E01"/>
    <w:rsid w:val="007431DB"/>
    <w:rsid w:val="00743F11"/>
    <w:rsid w:val="00744C1F"/>
    <w:rsid w:val="00746611"/>
    <w:rsid w:val="00746C8C"/>
    <w:rsid w:val="0075074B"/>
    <w:rsid w:val="00750FB8"/>
    <w:rsid w:val="00751A3F"/>
    <w:rsid w:val="00751AFB"/>
    <w:rsid w:val="00751B8B"/>
    <w:rsid w:val="00751D7C"/>
    <w:rsid w:val="00752A04"/>
    <w:rsid w:val="00752CFA"/>
    <w:rsid w:val="00754737"/>
    <w:rsid w:val="007549C0"/>
    <w:rsid w:val="007549CD"/>
    <w:rsid w:val="0075563D"/>
    <w:rsid w:val="007557A0"/>
    <w:rsid w:val="007567AE"/>
    <w:rsid w:val="00757B96"/>
    <w:rsid w:val="00761B89"/>
    <w:rsid w:val="007620AE"/>
    <w:rsid w:val="00762DF9"/>
    <w:rsid w:val="007638F8"/>
    <w:rsid w:val="00765733"/>
    <w:rsid w:val="00765F14"/>
    <w:rsid w:val="00766A4F"/>
    <w:rsid w:val="00766AEE"/>
    <w:rsid w:val="00767986"/>
    <w:rsid w:val="00767AC2"/>
    <w:rsid w:val="00767E0C"/>
    <w:rsid w:val="007710D4"/>
    <w:rsid w:val="0077221D"/>
    <w:rsid w:val="0077499C"/>
    <w:rsid w:val="00775555"/>
    <w:rsid w:val="00776958"/>
    <w:rsid w:val="00777011"/>
    <w:rsid w:val="00780BF6"/>
    <w:rsid w:val="007825AF"/>
    <w:rsid w:val="00783372"/>
    <w:rsid w:val="00785324"/>
    <w:rsid w:val="0078678A"/>
    <w:rsid w:val="00786DD0"/>
    <w:rsid w:val="00787947"/>
    <w:rsid w:val="00787ECB"/>
    <w:rsid w:val="007906C6"/>
    <w:rsid w:val="00790FAC"/>
    <w:rsid w:val="00791862"/>
    <w:rsid w:val="00791D87"/>
    <w:rsid w:val="007922EA"/>
    <w:rsid w:val="00792F35"/>
    <w:rsid w:val="00793237"/>
    <w:rsid w:val="007943F2"/>
    <w:rsid w:val="00794B57"/>
    <w:rsid w:val="007952D4"/>
    <w:rsid w:val="007A1682"/>
    <w:rsid w:val="007A1924"/>
    <w:rsid w:val="007A1B23"/>
    <w:rsid w:val="007A2195"/>
    <w:rsid w:val="007A3664"/>
    <w:rsid w:val="007A400E"/>
    <w:rsid w:val="007A4FC4"/>
    <w:rsid w:val="007A4FFF"/>
    <w:rsid w:val="007A50A0"/>
    <w:rsid w:val="007A50F3"/>
    <w:rsid w:val="007A77D4"/>
    <w:rsid w:val="007B06E2"/>
    <w:rsid w:val="007B0773"/>
    <w:rsid w:val="007B0CC8"/>
    <w:rsid w:val="007B177C"/>
    <w:rsid w:val="007B2C25"/>
    <w:rsid w:val="007B3B3C"/>
    <w:rsid w:val="007B4369"/>
    <w:rsid w:val="007B592A"/>
    <w:rsid w:val="007B64AE"/>
    <w:rsid w:val="007B7901"/>
    <w:rsid w:val="007C143B"/>
    <w:rsid w:val="007C163D"/>
    <w:rsid w:val="007C3376"/>
    <w:rsid w:val="007C399F"/>
    <w:rsid w:val="007C595F"/>
    <w:rsid w:val="007C7002"/>
    <w:rsid w:val="007D292A"/>
    <w:rsid w:val="007D29AB"/>
    <w:rsid w:val="007D2B78"/>
    <w:rsid w:val="007D321A"/>
    <w:rsid w:val="007D3E49"/>
    <w:rsid w:val="007D554C"/>
    <w:rsid w:val="007D7021"/>
    <w:rsid w:val="007E0416"/>
    <w:rsid w:val="007E14AF"/>
    <w:rsid w:val="007E2595"/>
    <w:rsid w:val="007E419B"/>
    <w:rsid w:val="007E46DF"/>
    <w:rsid w:val="007E5447"/>
    <w:rsid w:val="007E5CFC"/>
    <w:rsid w:val="007E5D3E"/>
    <w:rsid w:val="007E66D9"/>
    <w:rsid w:val="007E6873"/>
    <w:rsid w:val="007E696C"/>
    <w:rsid w:val="007E6DFC"/>
    <w:rsid w:val="007E7200"/>
    <w:rsid w:val="007E75BB"/>
    <w:rsid w:val="007E7B77"/>
    <w:rsid w:val="007F02CF"/>
    <w:rsid w:val="007F0FCA"/>
    <w:rsid w:val="007F1DAC"/>
    <w:rsid w:val="007F2343"/>
    <w:rsid w:val="007F2D6E"/>
    <w:rsid w:val="007F315E"/>
    <w:rsid w:val="007F4634"/>
    <w:rsid w:val="007F48F0"/>
    <w:rsid w:val="007F5B98"/>
    <w:rsid w:val="007F64DD"/>
    <w:rsid w:val="007F685E"/>
    <w:rsid w:val="007F699D"/>
    <w:rsid w:val="007F7084"/>
    <w:rsid w:val="007F74CC"/>
    <w:rsid w:val="007F7522"/>
    <w:rsid w:val="007F79E6"/>
    <w:rsid w:val="008027CD"/>
    <w:rsid w:val="0080323C"/>
    <w:rsid w:val="008034A1"/>
    <w:rsid w:val="008036F0"/>
    <w:rsid w:val="00803D3D"/>
    <w:rsid w:val="00804308"/>
    <w:rsid w:val="00804AF4"/>
    <w:rsid w:val="00804C47"/>
    <w:rsid w:val="00805BF0"/>
    <w:rsid w:val="00806109"/>
    <w:rsid w:val="008061B1"/>
    <w:rsid w:val="00806F16"/>
    <w:rsid w:val="00806FA2"/>
    <w:rsid w:val="00807B4F"/>
    <w:rsid w:val="008125BB"/>
    <w:rsid w:val="00812678"/>
    <w:rsid w:val="00813C0B"/>
    <w:rsid w:val="00815D5A"/>
    <w:rsid w:val="00815FB6"/>
    <w:rsid w:val="008175B0"/>
    <w:rsid w:val="00817CA2"/>
    <w:rsid w:val="00820B69"/>
    <w:rsid w:val="00821426"/>
    <w:rsid w:val="00821E73"/>
    <w:rsid w:val="00821FEE"/>
    <w:rsid w:val="008232C6"/>
    <w:rsid w:val="00823D75"/>
    <w:rsid w:val="00825B66"/>
    <w:rsid w:val="008304EA"/>
    <w:rsid w:val="00831BAE"/>
    <w:rsid w:val="00833AB1"/>
    <w:rsid w:val="00833C5D"/>
    <w:rsid w:val="00833FE7"/>
    <w:rsid w:val="00834D49"/>
    <w:rsid w:val="00835AF3"/>
    <w:rsid w:val="00836CCF"/>
    <w:rsid w:val="00840452"/>
    <w:rsid w:val="0084164B"/>
    <w:rsid w:val="00841CF1"/>
    <w:rsid w:val="00842607"/>
    <w:rsid w:val="00842C90"/>
    <w:rsid w:val="00842CE3"/>
    <w:rsid w:val="00842E6D"/>
    <w:rsid w:val="008435FB"/>
    <w:rsid w:val="0084378C"/>
    <w:rsid w:val="00844456"/>
    <w:rsid w:val="008448B0"/>
    <w:rsid w:val="008464DC"/>
    <w:rsid w:val="00847E96"/>
    <w:rsid w:val="008509F0"/>
    <w:rsid w:val="00850F1D"/>
    <w:rsid w:val="00851ADD"/>
    <w:rsid w:val="00852CEA"/>
    <w:rsid w:val="008530D6"/>
    <w:rsid w:val="00855E8B"/>
    <w:rsid w:val="008570AB"/>
    <w:rsid w:val="00857BCB"/>
    <w:rsid w:val="00860133"/>
    <w:rsid w:val="00862531"/>
    <w:rsid w:val="00862F91"/>
    <w:rsid w:val="00863157"/>
    <w:rsid w:val="00863384"/>
    <w:rsid w:val="00863768"/>
    <w:rsid w:val="00866550"/>
    <w:rsid w:val="0086658F"/>
    <w:rsid w:val="00866C8C"/>
    <w:rsid w:val="00871290"/>
    <w:rsid w:val="00872554"/>
    <w:rsid w:val="00872580"/>
    <w:rsid w:val="008750C0"/>
    <w:rsid w:val="00875B61"/>
    <w:rsid w:val="0087786E"/>
    <w:rsid w:val="00880D65"/>
    <w:rsid w:val="008811F4"/>
    <w:rsid w:val="0088291A"/>
    <w:rsid w:val="00882D61"/>
    <w:rsid w:val="00883483"/>
    <w:rsid w:val="00884189"/>
    <w:rsid w:val="0088498C"/>
    <w:rsid w:val="00884BB8"/>
    <w:rsid w:val="00885E8F"/>
    <w:rsid w:val="00886953"/>
    <w:rsid w:val="008921D5"/>
    <w:rsid w:val="0089228C"/>
    <w:rsid w:val="0089246D"/>
    <w:rsid w:val="00892D90"/>
    <w:rsid w:val="0089468E"/>
    <w:rsid w:val="00894D23"/>
    <w:rsid w:val="00895466"/>
    <w:rsid w:val="0089637B"/>
    <w:rsid w:val="0089654D"/>
    <w:rsid w:val="00896D30"/>
    <w:rsid w:val="008972DA"/>
    <w:rsid w:val="008A0156"/>
    <w:rsid w:val="008A09C5"/>
    <w:rsid w:val="008A11DE"/>
    <w:rsid w:val="008A15B5"/>
    <w:rsid w:val="008A28DB"/>
    <w:rsid w:val="008A3556"/>
    <w:rsid w:val="008A4933"/>
    <w:rsid w:val="008A53BE"/>
    <w:rsid w:val="008A559A"/>
    <w:rsid w:val="008A6EE7"/>
    <w:rsid w:val="008A78FC"/>
    <w:rsid w:val="008A7E9B"/>
    <w:rsid w:val="008B00DE"/>
    <w:rsid w:val="008B0274"/>
    <w:rsid w:val="008B0B0C"/>
    <w:rsid w:val="008B0ED7"/>
    <w:rsid w:val="008B1C16"/>
    <w:rsid w:val="008B25CD"/>
    <w:rsid w:val="008B2C66"/>
    <w:rsid w:val="008B47D5"/>
    <w:rsid w:val="008B4A3C"/>
    <w:rsid w:val="008B768A"/>
    <w:rsid w:val="008B7B21"/>
    <w:rsid w:val="008C0BE4"/>
    <w:rsid w:val="008C0F23"/>
    <w:rsid w:val="008C2A13"/>
    <w:rsid w:val="008C3D0D"/>
    <w:rsid w:val="008C47B4"/>
    <w:rsid w:val="008C5C51"/>
    <w:rsid w:val="008C5D5E"/>
    <w:rsid w:val="008C6083"/>
    <w:rsid w:val="008C6FC8"/>
    <w:rsid w:val="008C7161"/>
    <w:rsid w:val="008C73AD"/>
    <w:rsid w:val="008D0004"/>
    <w:rsid w:val="008D05FD"/>
    <w:rsid w:val="008D14EE"/>
    <w:rsid w:val="008D192E"/>
    <w:rsid w:val="008D20EF"/>
    <w:rsid w:val="008D2E4F"/>
    <w:rsid w:val="008D427C"/>
    <w:rsid w:val="008D50C2"/>
    <w:rsid w:val="008D5712"/>
    <w:rsid w:val="008D6077"/>
    <w:rsid w:val="008D625D"/>
    <w:rsid w:val="008D7C1C"/>
    <w:rsid w:val="008E01EA"/>
    <w:rsid w:val="008E07CD"/>
    <w:rsid w:val="008E0F48"/>
    <w:rsid w:val="008E1221"/>
    <w:rsid w:val="008E1F43"/>
    <w:rsid w:val="008E2917"/>
    <w:rsid w:val="008E3261"/>
    <w:rsid w:val="008E4C29"/>
    <w:rsid w:val="008E5B20"/>
    <w:rsid w:val="008E6348"/>
    <w:rsid w:val="008E63A3"/>
    <w:rsid w:val="008E72DE"/>
    <w:rsid w:val="008E769D"/>
    <w:rsid w:val="008E7C0B"/>
    <w:rsid w:val="008F0E2F"/>
    <w:rsid w:val="008F130F"/>
    <w:rsid w:val="008F195C"/>
    <w:rsid w:val="008F24BC"/>
    <w:rsid w:val="008F3D51"/>
    <w:rsid w:val="008F43BB"/>
    <w:rsid w:val="008F5554"/>
    <w:rsid w:val="008F6A59"/>
    <w:rsid w:val="008F7164"/>
    <w:rsid w:val="008F79C3"/>
    <w:rsid w:val="00901497"/>
    <w:rsid w:val="00902625"/>
    <w:rsid w:val="009028B9"/>
    <w:rsid w:val="009038EC"/>
    <w:rsid w:val="00904644"/>
    <w:rsid w:val="00904AC6"/>
    <w:rsid w:val="00905347"/>
    <w:rsid w:val="00906783"/>
    <w:rsid w:val="00906ED6"/>
    <w:rsid w:val="00907AEE"/>
    <w:rsid w:val="00910364"/>
    <w:rsid w:val="009111FD"/>
    <w:rsid w:val="00911A9A"/>
    <w:rsid w:val="00912040"/>
    <w:rsid w:val="00913291"/>
    <w:rsid w:val="00913976"/>
    <w:rsid w:val="00913983"/>
    <w:rsid w:val="00913A1C"/>
    <w:rsid w:val="00914CCF"/>
    <w:rsid w:val="0091590E"/>
    <w:rsid w:val="00916B1D"/>
    <w:rsid w:val="00916FA3"/>
    <w:rsid w:val="00920F4C"/>
    <w:rsid w:val="0092371D"/>
    <w:rsid w:val="00924EE9"/>
    <w:rsid w:val="00925272"/>
    <w:rsid w:val="009269EC"/>
    <w:rsid w:val="009305EA"/>
    <w:rsid w:val="00930A83"/>
    <w:rsid w:val="00930C86"/>
    <w:rsid w:val="00930DC7"/>
    <w:rsid w:val="00931BCC"/>
    <w:rsid w:val="00933859"/>
    <w:rsid w:val="0093445B"/>
    <w:rsid w:val="00935AB0"/>
    <w:rsid w:val="009364FF"/>
    <w:rsid w:val="00936648"/>
    <w:rsid w:val="00937C23"/>
    <w:rsid w:val="00940360"/>
    <w:rsid w:val="00940945"/>
    <w:rsid w:val="00943DDA"/>
    <w:rsid w:val="00945468"/>
    <w:rsid w:val="00945727"/>
    <w:rsid w:val="00945A21"/>
    <w:rsid w:val="00945BC8"/>
    <w:rsid w:val="0094612D"/>
    <w:rsid w:val="009474FC"/>
    <w:rsid w:val="00947DF7"/>
    <w:rsid w:val="009503E9"/>
    <w:rsid w:val="009510BA"/>
    <w:rsid w:val="009517F8"/>
    <w:rsid w:val="00952E06"/>
    <w:rsid w:val="00953706"/>
    <w:rsid w:val="00953CC5"/>
    <w:rsid w:val="00954126"/>
    <w:rsid w:val="009547FB"/>
    <w:rsid w:val="00954DBE"/>
    <w:rsid w:val="009551F8"/>
    <w:rsid w:val="009562E9"/>
    <w:rsid w:val="00956552"/>
    <w:rsid w:val="00960A7D"/>
    <w:rsid w:val="00960F01"/>
    <w:rsid w:val="0096165B"/>
    <w:rsid w:val="00961859"/>
    <w:rsid w:val="00962755"/>
    <w:rsid w:val="00962D4D"/>
    <w:rsid w:val="00963E19"/>
    <w:rsid w:val="0096421B"/>
    <w:rsid w:val="00964547"/>
    <w:rsid w:val="0096497A"/>
    <w:rsid w:val="00964A2A"/>
    <w:rsid w:val="00964A5F"/>
    <w:rsid w:val="00965E48"/>
    <w:rsid w:val="00966364"/>
    <w:rsid w:val="009678C6"/>
    <w:rsid w:val="00971BFE"/>
    <w:rsid w:val="00972B96"/>
    <w:rsid w:val="009734F5"/>
    <w:rsid w:val="00973678"/>
    <w:rsid w:val="00976067"/>
    <w:rsid w:val="009766EE"/>
    <w:rsid w:val="00977414"/>
    <w:rsid w:val="00977517"/>
    <w:rsid w:val="009776BC"/>
    <w:rsid w:val="00977730"/>
    <w:rsid w:val="0098149F"/>
    <w:rsid w:val="0098400D"/>
    <w:rsid w:val="0098419C"/>
    <w:rsid w:val="00984BFC"/>
    <w:rsid w:val="00984C53"/>
    <w:rsid w:val="009850B0"/>
    <w:rsid w:val="00985482"/>
    <w:rsid w:val="00987183"/>
    <w:rsid w:val="009902E7"/>
    <w:rsid w:val="0099093E"/>
    <w:rsid w:val="00990BB3"/>
    <w:rsid w:val="00990F6B"/>
    <w:rsid w:val="0099126F"/>
    <w:rsid w:val="00991457"/>
    <w:rsid w:val="009919EE"/>
    <w:rsid w:val="00992340"/>
    <w:rsid w:val="0099290C"/>
    <w:rsid w:val="00992CA9"/>
    <w:rsid w:val="009936C0"/>
    <w:rsid w:val="0099587A"/>
    <w:rsid w:val="00995C55"/>
    <w:rsid w:val="00995E41"/>
    <w:rsid w:val="009960C8"/>
    <w:rsid w:val="00996BE2"/>
    <w:rsid w:val="0099763C"/>
    <w:rsid w:val="00997F56"/>
    <w:rsid w:val="009A02D4"/>
    <w:rsid w:val="009A04F8"/>
    <w:rsid w:val="009A12EC"/>
    <w:rsid w:val="009A1486"/>
    <w:rsid w:val="009A1613"/>
    <w:rsid w:val="009A17F8"/>
    <w:rsid w:val="009A1821"/>
    <w:rsid w:val="009A4B4D"/>
    <w:rsid w:val="009A50ED"/>
    <w:rsid w:val="009A5FAD"/>
    <w:rsid w:val="009A5FC7"/>
    <w:rsid w:val="009A63AB"/>
    <w:rsid w:val="009A761F"/>
    <w:rsid w:val="009B0252"/>
    <w:rsid w:val="009B1DA9"/>
    <w:rsid w:val="009B26BD"/>
    <w:rsid w:val="009B3E36"/>
    <w:rsid w:val="009B4F33"/>
    <w:rsid w:val="009B50CE"/>
    <w:rsid w:val="009B57A3"/>
    <w:rsid w:val="009B643C"/>
    <w:rsid w:val="009B7312"/>
    <w:rsid w:val="009C08FE"/>
    <w:rsid w:val="009C0FBE"/>
    <w:rsid w:val="009C14FB"/>
    <w:rsid w:val="009C1E12"/>
    <w:rsid w:val="009C3298"/>
    <w:rsid w:val="009C3C6F"/>
    <w:rsid w:val="009C4405"/>
    <w:rsid w:val="009C4570"/>
    <w:rsid w:val="009C4A38"/>
    <w:rsid w:val="009C5CF7"/>
    <w:rsid w:val="009C7008"/>
    <w:rsid w:val="009C77AE"/>
    <w:rsid w:val="009C780A"/>
    <w:rsid w:val="009D0456"/>
    <w:rsid w:val="009D073F"/>
    <w:rsid w:val="009D1902"/>
    <w:rsid w:val="009D207C"/>
    <w:rsid w:val="009D40D7"/>
    <w:rsid w:val="009D4DDB"/>
    <w:rsid w:val="009D5ED9"/>
    <w:rsid w:val="009D6950"/>
    <w:rsid w:val="009E1FB6"/>
    <w:rsid w:val="009E2859"/>
    <w:rsid w:val="009E29A3"/>
    <w:rsid w:val="009E2B6E"/>
    <w:rsid w:val="009E44D6"/>
    <w:rsid w:val="009E4511"/>
    <w:rsid w:val="009E4F74"/>
    <w:rsid w:val="009E5A79"/>
    <w:rsid w:val="009E7107"/>
    <w:rsid w:val="009E749B"/>
    <w:rsid w:val="009F0A28"/>
    <w:rsid w:val="009F24D0"/>
    <w:rsid w:val="009F2D7F"/>
    <w:rsid w:val="009F33F5"/>
    <w:rsid w:val="009F4480"/>
    <w:rsid w:val="009F45A6"/>
    <w:rsid w:val="009F51AA"/>
    <w:rsid w:val="009F5D2B"/>
    <w:rsid w:val="009F7633"/>
    <w:rsid w:val="00A00265"/>
    <w:rsid w:val="00A0394A"/>
    <w:rsid w:val="00A06323"/>
    <w:rsid w:val="00A06ADE"/>
    <w:rsid w:val="00A074C3"/>
    <w:rsid w:val="00A078CF"/>
    <w:rsid w:val="00A10204"/>
    <w:rsid w:val="00A10BB0"/>
    <w:rsid w:val="00A118D1"/>
    <w:rsid w:val="00A11CD4"/>
    <w:rsid w:val="00A13FE5"/>
    <w:rsid w:val="00A1578F"/>
    <w:rsid w:val="00A15F70"/>
    <w:rsid w:val="00A17556"/>
    <w:rsid w:val="00A1757F"/>
    <w:rsid w:val="00A20668"/>
    <w:rsid w:val="00A20A45"/>
    <w:rsid w:val="00A21D7E"/>
    <w:rsid w:val="00A22491"/>
    <w:rsid w:val="00A229BD"/>
    <w:rsid w:val="00A23B7E"/>
    <w:rsid w:val="00A2448B"/>
    <w:rsid w:val="00A2455A"/>
    <w:rsid w:val="00A2570F"/>
    <w:rsid w:val="00A25C94"/>
    <w:rsid w:val="00A26178"/>
    <w:rsid w:val="00A27D96"/>
    <w:rsid w:val="00A30680"/>
    <w:rsid w:val="00A30994"/>
    <w:rsid w:val="00A31630"/>
    <w:rsid w:val="00A31AD4"/>
    <w:rsid w:val="00A31E01"/>
    <w:rsid w:val="00A32451"/>
    <w:rsid w:val="00A325DE"/>
    <w:rsid w:val="00A33315"/>
    <w:rsid w:val="00A338A0"/>
    <w:rsid w:val="00A34FC0"/>
    <w:rsid w:val="00A36132"/>
    <w:rsid w:val="00A36A27"/>
    <w:rsid w:val="00A378D3"/>
    <w:rsid w:val="00A40B24"/>
    <w:rsid w:val="00A428F8"/>
    <w:rsid w:val="00A42A1B"/>
    <w:rsid w:val="00A42F74"/>
    <w:rsid w:val="00A430C8"/>
    <w:rsid w:val="00A43976"/>
    <w:rsid w:val="00A46764"/>
    <w:rsid w:val="00A46765"/>
    <w:rsid w:val="00A4776C"/>
    <w:rsid w:val="00A47A8B"/>
    <w:rsid w:val="00A50AFF"/>
    <w:rsid w:val="00A51131"/>
    <w:rsid w:val="00A51582"/>
    <w:rsid w:val="00A522F4"/>
    <w:rsid w:val="00A52F5D"/>
    <w:rsid w:val="00A54194"/>
    <w:rsid w:val="00A5483A"/>
    <w:rsid w:val="00A558FE"/>
    <w:rsid w:val="00A56754"/>
    <w:rsid w:val="00A6031B"/>
    <w:rsid w:val="00A60825"/>
    <w:rsid w:val="00A62665"/>
    <w:rsid w:val="00A63D9A"/>
    <w:rsid w:val="00A63F03"/>
    <w:rsid w:val="00A65184"/>
    <w:rsid w:val="00A66604"/>
    <w:rsid w:val="00A67278"/>
    <w:rsid w:val="00A67A1D"/>
    <w:rsid w:val="00A67B33"/>
    <w:rsid w:val="00A71FA8"/>
    <w:rsid w:val="00A7215A"/>
    <w:rsid w:val="00A72A57"/>
    <w:rsid w:val="00A75085"/>
    <w:rsid w:val="00A75349"/>
    <w:rsid w:val="00A762C0"/>
    <w:rsid w:val="00A76517"/>
    <w:rsid w:val="00A776AD"/>
    <w:rsid w:val="00A823D9"/>
    <w:rsid w:val="00A83297"/>
    <w:rsid w:val="00A85405"/>
    <w:rsid w:val="00A85732"/>
    <w:rsid w:val="00A85C0D"/>
    <w:rsid w:val="00A85C37"/>
    <w:rsid w:val="00A879BC"/>
    <w:rsid w:val="00A91C72"/>
    <w:rsid w:val="00A92478"/>
    <w:rsid w:val="00A93918"/>
    <w:rsid w:val="00A943CA"/>
    <w:rsid w:val="00A96883"/>
    <w:rsid w:val="00AA412B"/>
    <w:rsid w:val="00AA4F4F"/>
    <w:rsid w:val="00AA6070"/>
    <w:rsid w:val="00AA6E37"/>
    <w:rsid w:val="00AA7CE4"/>
    <w:rsid w:val="00AB0329"/>
    <w:rsid w:val="00AB158A"/>
    <w:rsid w:val="00AB1BF5"/>
    <w:rsid w:val="00AB2AE6"/>
    <w:rsid w:val="00AB3A05"/>
    <w:rsid w:val="00AB4528"/>
    <w:rsid w:val="00AB4B0C"/>
    <w:rsid w:val="00AB553C"/>
    <w:rsid w:val="00AB5B63"/>
    <w:rsid w:val="00AB7039"/>
    <w:rsid w:val="00AB7095"/>
    <w:rsid w:val="00AB71D9"/>
    <w:rsid w:val="00AB777D"/>
    <w:rsid w:val="00AB7CFA"/>
    <w:rsid w:val="00AC05EB"/>
    <w:rsid w:val="00AC153C"/>
    <w:rsid w:val="00AC27E2"/>
    <w:rsid w:val="00AC3B75"/>
    <w:rsid w:val="00AC4BD5"/>
    <w:rsid w:val="00AC4E6A"/>
    <w:rsid w:val="00AC5EE3"/>
    <w:rsid w:val="00AC6037"/>
    <w:rsid w:val="00AC69ED"/>
    <w:rsid w:val="00AC6B60"/>
    <w:rsid w:val="00AC6F75"/>
    <w:rsid w:val="00AD0EC5"/>
    <w:rsid w:val="00AD13CE"/>
    <w:rsid w:val="00AD1D4E"/>
    <w:rsid w:val="00AD1F9B"/>
    <w:rsid w:val="00AD2E6C"/>
    <w:rsid w:val="00AD3EB4"/>
    <w:rsid w:val="00AD55ED"/>
    <w:rsid w:val="00AD61DB"/>
    <w:rsid w:val="00AD6555"/>
    <w:rsid w:val="00AD7341"/>
    <w:rsid w:val="00AE0BFA"/>
    <w:rsid w:val="00AE0EE4"/>
    <w:rsid w:val="00AE214B"/>
    <w:rsid w:val="00AE514D"/>
    <w:rsid w:val="00AE51F1"/>
    <w:rsid w:val="00AF0DDE"/>
    <w:rsid w:val="00AF1837"/>
    <w:rsid w:val="00AF1CCB"/>
    <w:rsid w:val="00AF1E63"/>
    <w:rsid w:val="00AF1EB2"/>
    <w:rsid w:val="00AF2A6B"/>
    <w:rsid w:val="00AF4603"/>
    <w:rsid w:val="00AF46DD"/>
    <w:rsid w:val="00AF591A"/>
    <w:rsid w:val="00AF59E7"/>
    <w:rsid w:val="00AF7EA9"/>
    <w:rsid w:val="00B00B09"/>
    <w:rsid w:val="00B02D62"/>
    <w:rsid w:val="00B03039"/>
    <w:rsid w:val="00B04C88"/>
    <w:rsid w:val="00B075F2"/>
    <w:rsid w:val="00B07808"/>
    <w:rsid w:val="00B10082"/>
    <w:rsid w:val="00B1039C"/>
    <w:rsid w:val="00B1181D"/>
    <w:rsid w:val="00B1189D"/>
    <w:rsid w:val="00B12369"/>
    <w:rsid w:val="00B12E92"/>
    <w:rsid w:val="00B153FD"/>
    <w:rsid w:val="00B17B74"/>
    <w:rsid w:val="00B2154E"/>
    <w:rsid w:val="00B21591"/>
    <w:rsid w:val="00B22C88"/>
    <w:rsid w:val="00B22E29"/>
    <w:rsid w:val="00B23015"/>
    <w:rsid w:val="00B23A03"/>
    <w:rsid w:val="00B257CB"/>
    <w:rsid w:val="00B263BB"/>
    <w:rsid w:val="00B2749F"/>
    <w:rsid w:val="00B27A1A"/>
    <w:rsid w:val="00B300FA"/>
    <w:rsid w:val="00B30D1A"/>
    <w:rsid w:val="00B3117F"/>
    <w:rsid w:val="00B313E5"/>
    <w:rsid w:val="00B316E8"/>
    <w:rsid w:val="00B32A5C"/>
    <w:rsid w:val="00B33437"/>
    <w:rsid w:val="00B335D0"/>
    <w:rsid w:val="00B3397A"/>
    <w:rsid w:val="00B347F6"/>
    <w:rsid w:val="00B34A7F"/>
    <w:rsid w:val="00B3513E"/>
    <w:rsid w:val="00B358A4"/>
    <w:rsid w:val="00B362F6"/>
    <w:rsid w:val="00B4036B"/>
    <w:rsid w:val="00B40A19"/>
    <w:rsid w:val="00B414DE"/>
    <w:rsid w:val="00B42544"/>
    <w:rsid w:val="00B44210"/>
    <w:rsid w:val="00B4491D"/>
    <w:rsid w:val="00B44E16"/>
    <w:rsid w:val="00B44E66"/>
    <w:rsid w:val="00B45784"/>
    <w:rsid w:val="00B47F76"/>
    <w:rsid w:val="00B50736"/>
    <w:rsid w:val="00B50830"/>
    <w:rsid w:val="00B50AAD"/>
    <w:rsid w:val="00B50C0A"/>
    <w:rsid w:val="00B51134"/>
    <w:rsid w:val="00B51ADA"/>
    <w:rsid w:val="00B52092"/>
    <w:rsid w:val="00B52603"/>
    <w:rsid w:val="00B528AF"/>
    <w:rsid w:val="00B52D77"/>
    <w:rsid w:val="00B53FE8"/>
    <w:rsid w:val="00B56A20"/>
    <w:rsid w:val="00B56F6D"/>
    <w:rsid w:val="00B57CE8"/>
    <w:rsid w:val="00B601D7"/>
    <w:rsid w:val="00B61816"/>
    <w:rsid w:val="00B637E3"/>
    <w:rsid w:val="00B6380C"/>
    <w:rsid w:val="00B63A2F"/>
    <w:rsid w:val="00B64C1B"/>
    <w:rsid w:val="00B6694D"/>
    <w:rsid w:val="00B66AE0"/>
    <w:rsid w:val="00B67ACD"/>
    <w:rsid w:val="00B7061D"/>
    <w:rsid w:val="00B70A23"/>
    <w:rsid w:val="00B70AED"/>
    <w:rsid w:val="00B718F5"/>
    <w:rsid w:val="00B72349"/>
    <w:rsid w:val="00B7318B"/>
    <w:rsid w:val="00B734DD"/>
    <w:rsid w:val="00B74C68"/>
    <w:rsid w:val="00B76266"/>
    <w:rsid w:val="00B762CE"/>
    <w:rsid w:val="00B80C70"/>
    <w:rsid w:val="00B80C85"/>
    <w:rsid w:val="00B818A5"/>
    <w:rsid w:val="00B819A3"/>
    <w:rsid w:val="00B81A3E"/>
    <w:rsid w:val="00B81C0C"/>
    <w:rsid w:val="00B826DD"/>
    <w:rsid w:val="00B8577A"/>
    <w:rsid w:val="00B871EE"/>
    <w:rsid w:val="00B8772A"/>
    <w:rsid w:val="00B90A2D"/>
    <w:rsid w:val="00B90B95"/>
    <w:rsid w:val="00B90EDB"/>
    <w:rsid w:val="00B91EA2"/>
    <w:rsid w:val="00B91FC1"/>
    <w:rsid w:val="00B923F5"/>
    <w:rsid w:val="00B924F1"/>
    <w:rsid w:val="00B92C1B"/>
    <w:rsid w:val="00B930A6"/>
    <w:rsid w:val="00B93639"/>
    <w:rsid w:val="00B93C0D"/>
    <w:rsid w:val="00B949E2"/>
    <w:rsid w:val="00B955A1"/>
    <w:rsid w:val="00B96A76"/>
    <w:rsid w:val="00B96EEA"/>
    <w:rsid w:val="00BA1011"/>
    <w:rsid w:val="00BA1C2E"/>
    <w:rsid w:val="00BA2DB4"/>
    <w:rsid w:val="00BA3268"/>
    <w:rsid w:val="00BA384D"/>
    <w:rsid w:val="00BA5E8B"/>
    <w:rsid w:val="00BA6C35"/>
    <w:rsid w:val="00BA6E78"/>
    <w:rsid w:val="00BA7B8F"/>
    <w:rsid w:val="00BB09B7"/>
    <w:rsid w:val="00BB10D5"/>
    <w:rsid w:val="00BB11E1"/>
    <w:rsid w:val="00BB4194"/>
    <w:rsid w:val="00BB479F"/>
    <w:rsid w:val="00BB4984"/>
    <w:rsid w:val="00BB5101"/>
    <w:rsid w:val="00BB5AE5"/>
    <w:rsid w:val="00BB5DEF"/>
    <w:rsid w:val="00BB68C4"/>
    <w:rsid w:val="00BC0095"/>
    <w:rsid w:val="00BC06CC"/>
    <w:rsid w:val="00BC08F7"/>
    <w:rsid w:val="00BC0963"/>
    <w:rsid w:val="00BC0B34"/>
    <w:rsid w:val="00BC143A"/>
    <w:rsid w:val="00BC1756"/>
    <w:rsid w:val="00BC1A4C"/>
    <w:rsid w:val="00BC1FDA"/>
    <w:rsid w:val="00BC3483"/>
    <w:rsid w:val="00BC39B5"/>
    <w:rsid w:val="00BC402C"/>
    <w:rsid w:val="00BC4BB4"/>
    <w:rsid w:val="00BC5704"/>
    <w:rsid w:val="00BC65C0"/>
    <w:rsid w:val="00BC67B4"/>
    <w:rsid w:val="00BC780B"/>
    <w:rsid w:val="00BD08F4"/>
    <w:rsid w:val="00BD17B8"/>
    <w:rsid w:val="00BD1F95"/>
    <w:rsid w:val="00BD2903"/>
    <w:rsid w:val="00BD70B2"/>
    <w:rsid w:val="00BD7580"/>
    <w:rsid w:val="00BE025D"/>
    <w:rsid w:val="00BE0B54"/>
    <w:rsid w:val="00BE0F4B"/>
    <w:rsid w:val="00BE128D"/>
    <w:rsid w:val="00BE33B4"/>
    <w:rsid w:val="00BE36A7"/>
    <w:rsid w:val="00BE3E65"/>
    <w:rsid w:val="00BE585F"/>
    <w:rsid w:val="00BE5C54"/>
    <w:rsid w:val="00BE7FE1"/>
    <w:rsid w:val="00BF24D7"/>
    <w:rsid w:val="00BF2860"/>
    <w:rsid w:val="00BF2F17"/>
    <w:rsid w:val="00BF3C9F"/>
    <w:rsid w:val="00BF3FA1"/>
    <w:rsid w:val="00BF4059"/>
    <w:rsid w:val="00BF4F2C"/>
    <w:rsid w:val="00BF523B"/>
    <w:rsid w:val="00C00D95"/>
    <w:rsid w:val="00C00DBA"/>
    <w:rsid w:val="00C01164"/>
    <w:rsid w:val="00C031B1"/>
    <w:rsid w:val="00C049CD"/>
    <w:rsid w:val="00C0723F"/>
    <w:rsid w:val="00C07967"/>
    <w:rsid w:val="00C10191"/>
    <w:rsid w:val="00C10E99"/>
    <w:rsid w:val="00C12143"/>
    <w:rsid w:val="00C1224F"/>
    <w:rsid w:val="00C13F09"/>
    <w:rsid w:val="00C14BDD"/>
    <w:rsid w:val="00C15601"/>
    <w:rsid w:val="00C15F4B"/>
    <w:rsid w:val="00C170C3"/>
    <w:rsid w:val="00C20BDF"/>
    <w:rsid w:val="00C21841"/>
    <w:rsid w:val="00C222A5"/>
    <w:rsid w:val="00C22E86"/>
    <w:rsid w:val="00C23C87"/>
    <w:rsid w:val="00C244FC"/>
    <w:rsid w:val="00C26C54"/>
    <w:rsid w:val="00C26EA4"/>
    <w:rsid w:val="00C26EF5"/>
    <w:rsid w:val="00C27452"/>
    <w:rsid w:val="00C302FE"/>
    <w:rsid w:val="00C33486"/>
    <w:rsid w:val="00C33A06"/>
    <w:rsid w:val="00C3457C"/>
    <w:rsid w:val="00C351AC"/>
    <w:rsid w:val="00C35816"/>
    <w:rsid w:val="00C35D30"/>
    <w:rsid w:val="00C36E01"/>
    <w:rsid w:val="00C37717"/>
    <w:rsid w:val="00C37833"/>
    <w:rsid w:val="00C37FDD"/>
    <w:rsid w:val="00C40341"/>
    <w:rsid w:val="00C436FF"/>
    <w:rsid w:val="00C43B7D"/>
    <w:rsid w:val="00C44493"/>
    <w:rsid w:val="00C4465C"/>
    <w:rsid w:val="00C4468B"/>
    <w:rsid w:val="00C45A93"/>
    <w:rsid w:val="00C463A8"/>
    <w:rsid w:val="00C466CC"/>
    <w:rsid w:val="00C46A1F"/>
    <w:rsid w:val="00C478DD"/>
    <w:rsid w:val="00C50489"/>
    <w:rsid w:val="00C51E97"/>
    <w:rsid w:val="00C5237C"/>
    <w:rsid w:val="00C52CF2"/>
    <w:rsid w:val="00C54040"/>
    <w:rsid w:val="00C54F65"/>
    <w:rsid w:val="00C60BE2"/>
    <w:rsid w:val="00C62346"/>
    <w:rsid w:val="00C62A8C"/>
    <w:rsid w:val="00C64367"/>
    <w:rsid w:val="00C65957"/>
    <w:rsid w:val="00C659C2"/>
    <w:rsid w:val="00C659C5"/>
    <w:rsid w:val="00C65A18"/>
    <w:rsid w:val="00C66D5C"/>
    <w:rsid w:val="00C6793B"/>
    <w:rsid w:val="00C67BFE"/>
    <w:rsid w:val="00C70C86"/>
    <w:rsid w:val="00C71C03"/>
    <w:rsid w:val="00C71CB6"/>
    <w:rsid w:val="00C725FB"/>
    <w:rsid w:val="00C7424E"/>
    <w:rsid w:val="00C769F2"/>
    <w:rsid w:val="00C76D0C"/>
    <w:rsid w:val="00C7732E"/>
    <w:rsid w:val="00C803D1"/>
    <w:rsid w:val="00C80441"/>
    <w:rsid w:val="00C818EE"/>
    <w:rsid w:val="00C83499"/>
    <w:rsid w:val="00C835A7"/>
    <w:rsid w:val="00C83B56"/>
    <w:rsid w:val="00C84E8D"/>
    <w:rsid w:val="00C850B6"/>
    <w:rsid w:val="00C85A68"/>
    <w:rsid w:val="00C869C9"/>
    <w:rsid w:val="00C87EB9"/>
    <w:rsid w:val="00C9042C"/>
    <w:rsid w:val="00C9095E"/>
    <w:rsid w:val="00C91180"/>
    <w:rsid w:val="00C9187A"/>
    <w:rsid w:val="00C92F04"/>
    <w:rsid w:val="00C930C2"/>
    <w:rsid w:val="00C9423A"/>
    <w:rsid w:val="00C943DB"/>
    <w:rsid w:val="00C94C4C"/>
    <w:rsid w:val="00C952EA"/>
    <w:rsid w:val="00C95357"/>
    <w:rsid w:val="00C95C6E"/>
    <w:rsid w:val="00C97BFA"/>
    <w:rsid w:val="00C97D9B"/>
    <w:rsid w:val="00CA084F"/>
    <w:rsid w:val="00CA0E76"/>
    <w:rsid w:val="00CA1FB7"/>
    <w:rsid w:val="00CA3317"/>
    <w:rsid w:val="00CA48CF"/>
    <w:rsid w:val="00CA53E3"/>
    <w:rsid w:val="00CB002B"/>
    <w:rsid w:val="00CB0074"/>
    <w:rsid w:val="00CB012C"/>
    <w:rsid w:val="00CB1C37"/>
    <w:rsid w:val="00CB1E6D"/>
    <w:rsid w:val="00CB25DA"/>
    <w:rsid w:val="00CB269E"/>
    <w:rsid w:val="00CB2C9D"/>
    <w:rsid w:val="00CB3087"/>
    <w:rsid w:val="00CB543D"/>
    <w:rsid w:val="00CC1D37"/>
    <w:rsid w:val="00CC3C7E"/>
    <w:rsid w:val="00CC3CDD"/>
    <w:rsid w:val="00CC5549"/>
    <w:rsid w:val="00CC5D4B"/>
    <w:rsid w:val="00CC6F8D"/>
    <w:rsid w:val="00CC7C51"/>
    <w:rsid w:val="00CD1795"/>
    <w:rsid w:val="00CD236D"/>
    <w:rsid w:val="00CD312E"/>
    <w:rsid w:val="00CD3E92"/>
    <w:rsid w:val="00CD57FD"/>
    <w:rsid w:val="00CD5BE1"/>
    <w:rsid w:val="00CE0993"/>
    <w:rsid w:val="00CE23F8"/>
    <w:rsid w:val="00CE3450"/>
    <w:rsid w:val="00CE38AB"/>
    <w:rsid w:val="00CE4DC9"/>
    <w:rsid w:val="00CE5A1B"/>
    <w:rsid w:val="00CF18B8"/>
    <w:rsid w:val="00CF1F8A"/>
    <w:rsid w:val="00CF2C54"/>
    <w:rsid w:val="00CF35F0"/>
    <w:rsid w:val="00CF3E82"/>
    <w:rsid w:val="00CF4019"/>
    <w:rsid w:val="00CF55EF"/>
    <w:rsid w:val="00CF62BD"/>
    <w:rsid w:val="00CF6530"/>
    <w:rsid w:val="00CF6DBA"/>
    <w:rsid w:val="00CF7A02"/>
    <w:rsid w:val="00D02726"/>
    <w:rsid w:val="00D03FEF"/>
    <w:rsid w:val="00D04102"/>
    <w:rsid w:val="00D06C02"/>
    <w:rsid w:val="00D10810"/>
    <w:rsid w:val="00D10DEF"/>
    <w:rsid w:val="00D1299B"/>
    <w:rsid w:val="00D1303E"/>
    <w:rsid w:val="00D136D1"/>
    <w:rsid w:val="00D15960"/>
    <w:rsid w:val="00D16367"/>
    <w:rsid w:val="00D16D9F"/>
    <w:rsid w:val="00D20AF3"/>
    <w:rsid w:val="00D20D92"/>
    <w:rsid w:val="00D21927"/>
    <w:rsid w:val="00D21BB4"/>
    <w:rsid w:val="00D2235F"/>
    <w:rsid w:val="00D22C10"/>
    <w:rsid w:val="00D236F5"/>
    <w:rsid w:val="00D2408F"/>
    <w:rsid w:val="00D2544A"/>
    <w:rsid w:val="00D25ECC"/>
    <w:rsid w:val="00D26C30"/>
    <w:rsid w:val="00D27297"/>
    <w:rsid w:val="00D30893"/>
    <w:rsid w:val="00D31117"/>
    <w:rsid w:val="00D3119F"/>
    <w:rsid w:val="00D31998"/>
    <w:rsid w:val="00D3302C"/>
    <w:rsid w:val="00D336C6"/>
    <w:rsid w:val="00D33C4A"/>
    <w:rsid w:val="00D34DA0"/>
    <w:rsid w:val="00D355E4"/>
    <w:rsid w:val="00D36BBA"/>
    <w:rsid w:val="00D40262"/>
    <w:rsid w:val="00D40E39"/>
    <w:rsid w:val="00D40F6D"/>
    <w:rsid w:val="00D41CC8"/>
    <w:rsid w:val="00D42BEA"/>
    <w:rsid w:val="00D42BF7"/>
    <w:rsid w:val="00D42D70"/>
    <w:rsid w:val="00D42D8C"/>
    <w:rsid w:val="00D43D30"/>
    <w:rsid w:val="00D43FAD"/>
    <w:rsid w:val="00D44486"/>
    <w:rsid w:val="00D444A2"/>
    <w:rsid w:val="00D444B4"/>
    <w:rsid w:val="00D46C96"/>
    <w:rsid w:val="00D479CA"/>
    <w:rsid w:val="00D501EA"/>
    <w:rsid w:val="00D50B37"/>
    <w:rsid w:val="00D51692"/>
    <w:rsid w:val="00D5273B"/>
    <w:rsid w:val="00D52866"/>
    <w:rsid w:val="00D52F10"/>
    <w:rsid w:val="00D54714"/>
    <w:rsid w:val="00D55050"/>
    <w:rsid w:val="00D57251"/>
    <w:rsid w:val="00D602FC"/>
    <w:rsid w:val="00D60AA0"/>
    <w:rsid w:val="00D60AFA"/>
    <w:rsid w:val="00D611AD"/>
    <w:rsid w:val="00D6216C"/>
    <w:rsid w:val="00D627B2"/>
    <w:rsid w:val="00D630B7"/>
    <w:rsid w:val="00D63833"/>
    <w:rsid w:val="00D655E3"/>
    <w:rsid w:val="00D655EB"/>
    <w:rsid w:val="00D70B76"/>
    <w:rsid w:val="00D711F8"/>
    <w:rsid w:val="00D726FF"/>
    <w:rsid w:val="00D74B7F"/>
    <w:rsid w:val="00D7533E"/>
    <w:rsid w:val="00D755B4"/>
    <w:rsid w:val="00D75AD1"/>
    <w:rsid w:val="00D76E0E"/>
    <w:rsid w:val="00D7761E"/>
    <w:rsid w:val="00D77983"/>
    <w:rsid w:val="00D77AAE"/>
    <w:rsid w:val="00D80034"/>
    <w:rsid w:val="00D80964"/>
    <w:rsid w:val="00D82482"/>
    <w:rsid w:val="00D82EEE"/>
    <w:rsid w:val="00D82F66"/>
    <w:rsid w:val="00D84C72"/>
    <w:rsid w:val="00D85434"/>
    <w:rsid w:val="00D867C2"/>
    <w:rsid w:val="00D867EC"/>
    <w:rsid w:val="00D86B8D"/>
    <w:rsid w:val="00D90FCD"/>
    <w:rsid w:val="00D9211D"/>
    <w:rsid w:val="00D921B6"/>
    <w:rsid w:val="00D92FA5"/>
    <w:rsid w:val="00D93DB7"/>
    <w:rsid w:val="00D94865"/>
    <w:rsid w:val="00D94CA6"/>
    <w:rsid w:val="00D95A84"/>
    <w:rsid w:val="00D971BF"/>
    <w:rsid w:val="00DA02AB"/>
    <w:rsid w:val="00DA0782"/>
    <w:rsid w:val="00DA0CEB"/>
    <w:rsid w:val="00DA2BA7"/>
    <w:rsid w:val="00DA2BE3"/>
    <w:rsid w:val="00DA46D8"/>
    <w:rsid w:val="00DA49CB"/>
    <w:rsid w:val="00DA4D1C"/>
    <w:rsid w:val="00DA546B"/>
    <w:rsid w:val="00DB0090"/>
    <w:rsid w:val="00DB0698"/>
    <w:rsid w:val="00DB1855"/>
    <w:rsid w:val="00DB21BE"/>
    <w:rsid w:val="00DB3489"/>
    <w:rsid w:val="00DB5826"/>
    <w:rsid w:val="00DB6701"/>
    <w:rsid w:val="00DB6FBB"/>
    <w:rsid w:val="00DB7017"/>
    <w:rsid w:val="00DB7809"/>
    <w:rsid w:val="00DC1C78"/>
    <w:rsid w:val="00DC4C7C"/>
    <w:rsid w:val="00DC552B"/>
    <w:rsid w:val="00DC5E82"/>
    <w:rsid w:val="00DC6E67"/>
    <w:rsid w:val="00DD1A82"/>
    <w:rsid w:val="00DD25D5"/>
    <w:rsid w:val="00DD2A3E"/>
    <w:rsid w:val="00DD40B1"/>
    <w:rsid w:val="00DD41EC"/>
    <w:rsid w:val="00DD45B0"/>
    <w:rsid w:val="00DD4992"/>
    <w:rsid w:val="00DD49CC"/>
    <w:rsid w:val="00DD4E2F"/>
    <w:rsid w:val="00DE0B29"/>
    <w:rsid w:val="00DE279A"/>
    <w:rsid w:val="00DE2B70"/>
    <w:rsid w:val="00DE4CD8"/>
    <w:rsid w:val="00DE56DA"/>
    <w:rsid w:val="00DE604C"/>
    <w:rsid w:val="00DE6BC6"/>
    <w:rsid w:val="00DE7325"/>
    <w:rsid w:val="00DE7C2A"/>
    <w:rsid w:val="00DE7E3A"/>
    <w:rsid w:val="00DF0E74"/>
    <w:rsid w:val="00DF1FA9"/>
    <w:rsid w:val="00DF2AEE"/>
    <w:rsid w:val="00DF3F42"/>
    <w:rsid w:val="00DF42C6"/>
    <w:rsid w:val="00DF4479"/>
    <w:rsid w:val="00DF456E"/>
    <w:rsid w:val="00DF4AE7"/>
    <w:rsid w:val="00DF5079"/>
    <w:rsid w:val="00DF659D"/>
    <w:rsid w:val="00DF7E72"/>
    <w:rsid w:val="00E00103"/>
    <w:rsid w:val="00E00EE5"/>
    <w:rsid w:val="00E01268"/>
    <w:rsid w:val="00E025B8"/>
    <w:rsid w:val="00E03504"/>
    <w:rsid w:val="00E03A8D"/>
    <w:rsid w:val="00E041CF"/>
    <w:rsid w:val="00E049BE"/>
    <w:rsid w:val="00E04F82"/>
    <w:rsid w:val="00E05239"/>
    <w:rsid w:val="00E063C9"/>
    <w:rsid w:val="00E107E1"/>
    <w:rsid w:val="00E1265C"/>
    <w:rsid w:val="00E1392C"/>
    <w:rsid w:val="00E156EF"/>
    <w:rsid w:val="00E16586"/>
    <w:rsid w:val="00E20846"/>
    <w:rsid w:val="00E20D45"/>
    <w:rsid w:val="00E20EDB"/>
    <w:rsid w:val="00E21609"/>
    <w:rsid w:val="00E216CA"/>
    <w:rsid w:val="00E23ADD"/>
    <w:rsid w:val="00E271FA"/>
    <w:rsid w:val="00E3159D"/>
    <w:rsid w:val="00E358A1"/>
    <w:rsid w:val="00E364E9"/>
    <w:rsid w:val="00E3674C"/>
    <w:rsid w:val="00E40842"/>
    <w:rsid w:val="00E40BB2"/>
    <w:rsid w:val="00E40CF2"/>
    <w:rsid w:val="00E411D9"/>
    <w:rsid w:val="00E41D61"/>
    <w:rsid w:val="00E421A3"/>
    <w:rsid w:val="00E42845"/>
    <w:rsid w:val="00E42AD2"/>
    <w:rsid w:val="00E42EA0"/>
    <w:rsid w:val="00E44D2F"/>
    <w:rsid w:val="00E44D5D"/>
    <w:rsid w:val="00E453BD"/>
    <w:rsid w:val="00E46579"/>
    <w:rsid w:val="00E46741"/>
    <w:rsid w:val="00E471EB"/>
    <w:rsid w:val="00E47420"/>
    <w:rsid w:val="00E501E1"/>
    <w:rsid w:val="00E50AE8"/>
    <w:rsid w:val="00E50C32"/>
    <w:rsid w:val="00E54437"/>
    <w:rsid w:val="00E560CF"/>
    <w:rsid w:val="00E56918"/>
    <w:rsid w:val="00E57AD7"/>
    <w:rsid w:val="00E57B0C"/>
    <w:rsid w:val="00E61029"/>
    <w:rsid w:val="00E61E7B"/>
    <w:rsid w:val="00E62882"/>
    <w:rsid w:val="00E63B14"/>
    <w:rsid w:val="00E6439C"/>
    <w:rsid w:val="00E645EC"/>
    <w:rsid w:val="00E6539C"/>
    <w:rsid w:val="00E65517"/>
    <w:rsid w:val="00E665C4"/>
    <w:rsid w:val="00E66B64"/>
    <w:rsid w:val="00E678CA"/>
    <w:rsid w:val="00E7197B"/>
    <w:rsid w:val="00E728CB"/>
    <w:rsid w:val="00E72E22"/>
    <w:rsid w:val="00E74F54"/>
    <w:rsid w:val="00E76579"/>
    <w:rsid w:val="00E77622"/>
    <w:rsid w:val="00E80900"/>
    <w:rsid w:val="00E81341"/>
    <w:rsid w:val="00E819E0"/>
    <w:rsid w:val="00E830FD"/>
    <w:rsid w:val="00E83386"/>
    <w:rsid w:val="00E833A4"/>
    <w:rsid w:val="00E833D8"/>
    <w:rsid w:val="00E83D84"/>
    <w:rsid w:val="00E85804"/>
    <w:rsid w:val="00E85866"/>
    <w:rsid w:val="00E859E3"/>
    <w:rsid w:val="00E913A8"/>
    <w:rsid w:val="00E913F4"/>
    <w:rsid w:val="00E92479"/>
    <w:rsid w:val="00E933B3"/>
    <w:rsid w:val="00E952EC"/>
    <w:rsid w:val="00E9556D"/>
    <w:rsid w:val="00E95590"/>
    <w:rsid w:val="00E956FD"/>
    <w:rsid w:val="00E97C19"/>
    <w:rsid w:val="00EA11E0"/>
    <w:rsid w:val="00EA1ABC"/>
    <w:rsid w:val="00EA327E"/>
    <w:rsid w:val="00EA6300"/>
    <w:rsid w:val="00EA7890"/>
    <w:rsid w:val="00EA79A4"/>
    <w:rsid w:val="00EB0AD1"/>
    <w:rsid w:val="00EB22A9"/>
    <w:rsid w:val="00EB2D58"/>
    <w:rsid w:val="00EB3041"/>
    <w:rsid w:val="00EB318A"/>
    <w:rsid w:val="00EB3676"/>
    <w:rsid w:val="00EB3F2F"/>
    <w:rsid w:val="00EB428E"/>
    <w:rsid w:val="00EB46F1"/>
    <w:rsid w:val="00EB4914"/>
    <w:rsid w:val="00EB4B40"/>
    <w:rsid w:val="00EC06A9"/>
    <w:rsid w:val="00EC0D89"/>
    <w:rsid w:val="00EC1094"/>
    <w:rsid w:val="00EC1748"/>
    <w:rsid w:val="00EC1F77"/>
    <w:rsid w:val="00EC4D8A"/>
    <w:rsid w:val="00EC56C4"/>
    <w:rsid w:val="00EC630B"/>
    <w:rsid w:val="00EC7069"/>
    <w:rsid w:val="00EC72D9"/>
    <w:rsid w:val="00EC7358"/>
    <w:rsid w:val="00EC7F24"/>
    <w:rsid w:val="00ED041B"/>
    <w:rsid w:val="00ED0ACA"/>
    <w:rsid w:val="00ED1D76"/>
    <w:rsid w:val="00ED5187"/>
    <w:rsid w:val="00ED60A6"/>
    <w:rsid w:val="00ED69C9"/>
    <w:rsid w:val="00ED6A95"/>
    <w:rsid w:val="00EE006E"/>
    <w:rsid w:val="00EE0856"/>
    <w:rsid w:val="00EE1572"/>
    <w:rsid w:val="00EE1A37"/>
    <w:rsid w:val="00EE24B1"/>
    <w:rsid w:val="00EE3905"/>
    <w:rsid w:val="00EE4661"/>
    <w:rsid w:val="00EE4E69"/>
    <w:rsid w:val="00EF01E8"/>
    <w:rsid w:val="00EF0BB3"/>
    <w:rsid w:val="00EF0FD3"/>
    <w:rsid w:val="00EF12C4"/>
    <w:rsid w:val="00EF2D01"/>
    <w:rsid w:val="00EF2EA8"/>
    <w:rsid w:val="00EF4B49"/>
    <w:rsid w:val="00EF4C23"/>
    <w:rsid w:val="00EF5BBF"/>
    <w:rsid w:val="00EF617D"/>
    <w:rsid w:val="00EF7739"/>
    <w:rsid w:val="00EF796A"/>
    <w:rsid w:val="00F00052"/>
    <w:rsid w:val="00F00A02"/>
    <w:rsid w:val="00F01632"/>
    <w:rsid w:val="00F025D1"/>
    <w:rsid w:val="00F02A21"/>
    <w:rsid w:val="00F03AB1"/>
    <w:rsid w:val="00F0455D"/>
    <w:rsid w:val="00F0463E"/>
    <w:rsid w:val="00F055E8"/>
    <w:rsid w:val="00F05B3F"/>
    <w:rsid w:val="00F06BD1"/>
    <w:rsid w:val="00F107F0"/>
    <w:rsid w:val="00F12A29"/>
    <w:rsid w:val="00F14252"/>
    <w:rsid w:val="00F14C26"/>
    <w:rsid w:val="00F14E02"/>
    <w:rsid w:val="00F16761"/>
    <w:rsid w:val="00F20C0D"/>
    <w:rsid w:val="00F21497"/>
    <w:rsid w:val="00F21A34"/>
    <w:rsid w:val="00F224B8"/>
    <w:rsid w:val="00F22B83"/>
    <w:rsid w:val="00F24ABD"/>
    <w:rsid w:val="00F251CC"/>
    <w:rsid w:val="00F26816"/>
    <w:rsid w:val="00F2718E"/>
    <w:rsid w:val="00F27DD4"/>
    <w:rsid w:val="00F31ACF"/>
    <w:rsid w:val="00F31DC5"/>
    <w:rsid w:val="00F321BB"/>
    <w:rsid w:val="00F33008"/>
    <w:rsid w:val="00F35B33"/>
    <w:rsid w:val="00F35D8E"/>
    <w:rsid w:val="00F36524"/>
    <w:rsid w:val="00F366E3"/>
    <w:rsid w:val="00F36CD8"/>
    <w:rsid w:val="00F37DF1"/>
    <w:rsid w:val="00F408FC"/>
    <w:rsid w:val="00F41A56"/>
    <w:rsid w:val="00F41B97"/>
    <w:rsid w:val="00F426F4"/>
    <w:rsid w:val="00F42733"/>
    <w:rsid w:val="00F4289C"/>
    <w:rsid w:val="00F428C6"/>
    <w:rsid w:val="00F44AF9"/>
    <w:rsid w:val="00F44D3C"/>
    <w:rsid w:val="00F47183"/>
    <w:rsid w:val="00F47CD1"/>
    <w:rsid w:val="00F508A5"/>
    <w:rsid w:val="00F50E4C"/>
    <w:rsid w:val="00F52152"/>
    <w:rsid w:val="00F5287D"/>
    <w:rsid w:val="00F5295C"/>
    <w:rsid w:val="00F530CB"/>
    <w:rsid w:val="00F544A3"/>
    <w:rsid w:val="00F558AE"/>
    <w:rsid w:val="00F55A48"/>
    <w:rsid w:val="00F56CB3"/>
    <w:rsid w:val="00F5746B"/>
    <w:rsid w:val="00F60989"/>
    <w:rsid w:val="00F60BC6"/>
    <w:rsid w:val="00F6163F"/>
    <w:rsid w:val="00F61D99"/>
    <w:rsid w:val="00F6245B"/>
    <w:rsid w:val="00F62867"/>
    <w:rsid w:val="00F62A57"/>
    <w:rsid w:val="00F62A69"/>
    <w:rsid w:val="00F63A74"/>
    <w:rsid w:val="00F647F4"/>
    <w:rsid w:val="00F654B6"/>
    <w:rsid w:val="00F67B86"/>
    <w:rsid w:val="00F70482"/>
    <w:rsid w:val="00F7066C"/>
    <w:rsid w:val="00F710DB"/>
    <w:rsid w:val="00F724A4"/>
    <w:rsid w:val="00F72588"/>
    <w:rsid w:val="00F73794"/>
    <w:rsid w:val="00F73FDD"/>
    <w:rsid w:val="00F7537E"/>
    <w:rsid w:val="00F75CC3"/>
    <w:rsid w:val="00F75D9E"/>
    <w:rsid w:val="00F768CC"/>
    <w:rsid w:val="00F77437"/>
    <w:rsid w:val="00F77995"/>
    <w:rsid w:val="00F77BDE"/>
    <w:rsid w:val="00F801D5"/>
    <w:rsid w:val="00F806A6"/>
    <w:rsid w:val="00F808C5"/>
    <w:rsid w:val="00F815DA"/>
    <w:rsid w:val="00F81A70"/>
    <w:rsid w:val="00F8255D"/>
    <w:rsid w:val="00F825D2"/>
    <w:rsid w:val="00F828BD"/>
    <w:rsid w:val="00F83BC5"/>
    <w:rsid w:val="00F8404C"/>
    <w:rsid w:val="00F8507C"/>
    <w:rsid w:val="00F900A9"/>
    <w:rsid w:val="00F9171D"/>
    <w:rsid w:val="00F9190D"/>
    <w:rsid w:val="00F92807"/>
    <w:rsid w:val="00F92A2D"/>
    <w:rsid w:val="00F93A10"/>
    <w:rsid w:val="00F93C2E"/>
    <w:rsid w:val="00F95160"/>
    <w:rsid w:val="00F95482"/>
    <w:rsid w:val="00F96E5F"/>
    <w:rsid w:val="00F973A9"/>
    <w:rsid w:val="00F9786B"/>
    <w:rsid w:val="00F97F2A"/>
    <w:rsid w:val="00FA0B5A"/>
    <w:rsid w:val="00FA0C5B"/>
    <w:rsid w:val="00FA1583"/>
    <w:rsid w:val="00FA2E40"/>
    <w:rsid w:val="00FA31EA"/>
    <w:rsid w:val="00FA5A1E"/>
    <w:rsid w:val="00FA6E42"/>
    <w:rsid w:val="00FA71B7"/>
    <w:rsid w:val="00FA7A3D"/>
    <w:rsid w:val="00FA7AA7"/>
    <w:rsid w:val="00FA7BD8"/>
    <w:rsid w:val="00FB1172"/>
    <w:rsid w:val="00FB29B7"/>
    <w:rsid w:val="00FB32DE"/>
    <w:rsid w:val="00FB3708"/>
    <w:rsid w:val="00FB6B0D"/>
    <w:rsid w:val="00FB724A"/>
    <w:rsid w:val="00FB78F0"/>
    <w:rsid w:val="00FB7A7E"/>
    <w:rsid w:val="00FB7E1F"/>
    <w:rsid w:val="00FB7F1D"/>
    <w:rsid w:val="00FC07F9"/>
    <w:rsid w:val="00FC0C16"/>
    <w:rsid w:val="00FC1B1B"/>
    <w:rsid w:val="00FC1C35"/>
    <w:rsid w:val="00FC35FE"/>
    <w:rsid w:val="00FC366D"/>
    <w:rsid w:val="00FC3A51"/>
    <w:rsid w:val="00FC5F37"/>
    <w:rsid w:val="00FC749C"/>
    <w:rsid w:val="00FD08DD"/>
    <w:rsid w:val="00FD0E40"/>
    <w:rsid w:val="00FD2DD1"/>
    <w:rsid w:val="00FD3944"/>
    <w:rsid w:val="00FD50F6"/>
    <w:rsid w:val="00FD518F"/>
    <w:rsid w:val="00FD5A82"/>
    <w:rsid w:val="00FD6890"/>
    <w:rsid w:val="00FD6C79"/>
    <w:rsid w:val="00FD740E"/>
    <w:rsid w:val="00FE03F0"/>
    <w:rsid w:val="00FE15A5"/>
    <w:rsid w:val="00FE2619"/>
    <w:rsid w:val="00FE30FF"/>
    <w:rsid w:val="00FE3E52"/>
    <w:rsid w:val="00FE42B2"/>
    <w:rsid w:val="00FE4DE2"/>
    <w:rsid w:val="00FE6B4E"/>
    <w:rsid w:val="00FE6C07"/>
    <w:rsid w:val="00FE78AA"/>
    <w:rsid w:val="00FE7E37"/>
    <w:rsid w:val="00FF0FBF"/>
    <w:rsid w:val="00FF2F3A"/>
    <w:rsid w:val="00FF4456"/>
    <w:rsid w:val="00FF44EB"/>
    <w:rsid w:val="00FF4680"/>
    <w:rsid w:val="00FF46F2"/>
    <w:rsid w:val="00FF4C91"/>
    <w:rsid w:val="00FF53F2"/>
    <w:rsid w:val="00FF5527"/>
    <w:rsid w:val="00FF675B"/>
    <w:rsid w:val="00FF6CBB"/>
    <w:rsid w:val="00FF6F6C"/>
    <w:rsid w:val="00FF74A6"/>
    <w:rsid w:val="00FF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ACCE64"/>
  <w15:chartTrackingRefBased/>
  <w15:docId w15:val="{6C8C226D-B422-4E40-BE70-4DE17D80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jc w:val="center"/>
      <w:outlineLvl w:val="0"/>
    </w:pPr>
    <w:rPr>
      <w:rFonts w:ascii="Times" w:hAnsi="Times"/>
      <w:b/>
      <w:sz w:val="56"/>
    </w:rPr>
  </w:style>
  <w:style w:type="paragraph" w:styleId="Heading2">
    <w:name w:val="heading 2"/>
    <w:basedOn w:val="Normal"/>
    <w:next w:val="Normal"/>
    <w:qFormat/>
    <w:pPr>
      <w:keepNext/>
      <w:widowControl w:val="0"/>
      <w:jc w:val="center"/>
      <w:outlineLvl w:val="1"/>
    </w:pPr>
    <w:rPr>
      <w:rFonts w:ascii="Times" w:hAnsi="Times"/>
      <w:b/>
      <w:sz w:val="32"/>
    </w:rPr>
  </w:style>
  <w:style w:type="paragraph" w:styleId="Heading3">
    <w:name w:val="heading 3"/>
    <w:basedOn w:val="Normal"/>
    <w:next w:val="Normal"/>
    <w:qFormat/>
    <w:pPr>
      <w:keepNext/>
      <w:widowControl w:val="0"/>
      <w:jc w:val="center"/>
      <w:outlineLvl w:val="2"/>
    </w:pPr>
    <w:rPr>
      <w:rFonts w:ascii="Times" w:hAnsi="Times"/>
      <w:sz w:val="42"/>
    </w:rPr>
  </w:style>
  <w:style w:type="paragraph" w:styleId="Heading4">
    <w:name w:val="heading 4"/>
    <w:basedOn w:val="Normal"/>
    <w:next w:val="Normal"/>
    <w:qFormat/>
    <w:pPr>
      <w:keepNext/>
      <w:widowControl w:val="0"/>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F685E"/>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widowControl w:val="0"/>
      <w:jc w:val="center"/>
    </w:pPr>
    <w:rPr>
      <w:rFonts w:ascii="Times" w:hAnsi="Times"/>
      <w:sz w:val="42"/>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customStyle="1" w:styleId="PlainTextChar">
    <w:name w:val="Plain Text Char"/>
    <w:link w:val="PlainText"/>
    <w:uiPriority w:val="99"/>
    <w:rsid w:val="007F685E"/>
    <w:rPr>
      <w:sz w:val="24"/>
      <w:szCs w:val="24"/>
    </w:rPr>
  </w:style>
  <w:style w:type="paragraph" w:styleId="ListParagraph">
    <w:name w:val="List Paragraph"/>
    <w:basedOn w:val="Normal"/>
    <w:uiPriority w:val="34"/>
    <w:qFormat/>
    <w:rsid w:val="006E7EE5"/>
    <w:pPr>
      <w:overflowPunct/>
      <w:autoSpaceDE/>
      <w:autoSpaceDN/>
      <w:adjustRightInd/>
      <w:ind w:left="720"/>
      <w:contextualSpacing/>
      <w:textAlignment w:val="auto"/>
    </w:pPr>
    <w:rPr>
      <w:sz w:val="24"/>
      <w:szCs w:val="24"/>
    </w:rPr>
  </w:style>
  <w:style w:type="paragraph" w:styleId="EndnoteText">
    <w:name w:val="endnote text"/>
    <w:basedOn w:val="Normal"/>
    <w:link w:val="EndnoteTextChar"/>
    <w:uiPriority w:val="99"/>
    <w:semiHidden/>
    <w:unhideWhenUsed/>
    <w:rsid w:val="004156FB"/>
  </w:style>
  <w:style w:type="character" w:customStyle="1" w:styleId="EndnoteTextChar">
    <w:name w:val="Endnote Text Char"/>
    <w:basedOn w:val="DefaultParagraphFont"/>
    <w:link w:val="EndnoteText"/>
    <w:uiPriority w:val="99"/>
    <w:semiHidden/>
    <w:rsid w:val="004156FB"/>
  </w:style>
  <w:style w:type="character" w:styleId="EndnoteReference">
    <w:name w:val="endnote reference"/>
    <w:uiPriority w:val="99"/>
    <w:semiHidden/>
    <w:unhideWhenUsed/>
    <w:rsid w:val="004156FB"/>
    <w:rPr>
      <w:vertAlign w:val="superscript"/>
    </w:rPr>
  </w:style>
  <w:style w:type="paragraph" w:styleId="NoSpacing">
    <w:name w:val="No Spacing"/>
    <w:uiPriority w:val="1"/>
    <w:qFormat/>
    <w:rsid w:val="00A85C0D"/>
    <w:pPr>
      <w:overflowPunct w:val="0"/>
      <w:autoSpaceDE w:val="0"/>
      <w:autoSpaceDN w:val="0"/>
      <w:adjustRightInd w:val="0"/>
      <w:textAlignment w:val="baseline"/>
    </w:pPr>
  </w:style>
  <w:style w:type="character" w:styleId="CommentReference">
    <w:name w:val="annotation reference"/>
    <w:basedOn w:val="DefaultParagraphFont"/>
    <w:uiPriority w:val="99"/>
    <w:semiHidden/>
    <w:unhideWhenUsed/>
    <w:rsid w:val="00FE78AA"/>
    <w:rPr>
      <w:sz w:val="16"/>
      <w:szCs w:val="16"/>
    </w:rPr>
  </w:style>
  <w:style w:type="paragraph" w:styleId="CommentText">
    <w:name w:val="annotation text"/>
    <w:basedOn w:val="Normal"/>
    <w:link w:val="CommentTextChar"/>
    <w:uiPriority w:val="99"/>
    <w:semiHidden/>
    <w:unhideWhenUsed/>
    <w:rsid w:val="00FE78AA"/>
  </w:style>
  <w:style w:type="character" w:customStyle="1" w:styleId="CommentTextChar">
    <w:name w:val="Comment Text Char"/>
    <w:basedOn w:val="DefaultParagraphFont"/>
    <w:link w:val="CommentText"/>
    <w:uiPriority w:val="99"/>
    <w:semiHidden/>
    <w:rsid w:val="00FE78AA"/>
  </w:style>
  <w:style w:type="paragraph" w:styleId="CommentSubject">
    <w:name w:val="annotation subject"/>
    <w:basedOn w:val="CommentText"/>
    <w:next w:val="CommentText"/>
    <w:link w:val="CommentSubjectChar"/>
    <w:uiPriority w:val="99"/>
    <w:semiHidden/>
    <w:unhideWhenUsed/>
    <w:rsid w:val="00FE78AA"/>
    <w:rPr>
      <w:b/>
      <w:bCs/>
    </w:rPr>
  </w:style>
  <w:style w:type="character" w:customStyle="1" w:styleId="CommentSubjectChar">
    <w:name w:val="Comment Subject Char"/>
    <w:basedOn w:val="CommentTextChar"/>
    <w:link w:val="CommentSubject"/>
    <w:uiPriority w:val="99"/>
    <w:semiHidden/>
    <w:rsid w:val="00FE78AA"/>
    <w:rPr>
      <w:b/>
      <w:bCs/>
    </w:rPr>
  </w:style>
  <w:style w:type="paragraph" w:customStyle="1" w:styleId="Default">
    <w:name w:val="Default"/>
    <w:rsid w:val="00806FA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11889">
      <w:bodyDiv w:val="1"/>
      <w:marLeft w:val="0"/>
      <w:marRight w:val="0"/>
      <w:marTop w:val="0"/>
      <w:marBottom w:val="0"/>
      <w:divBdr>
        <w:top w:val="none" w:sz="0" w:space="0" w:color="auto"/>
        <w:left w:val="none" w:sz="0" w:space="0" w:color="auto"/>
        <w:bottom w:val="none" w:sz="0" w:space="0" w:color="auto"/>
        <w:right w:val="none" w:sz="0" w:space="0" w:color="auto"/>
      </w:divBdr>
    </w:div>
    <w:div w:id="286083207">
      <w:bodyDiv w:val="1"/>
      <w:marLeft w:val="0"/>
      <w:marRight w:val="0"/>
      <w:marTop w:val="0"/>
      <w:marBottom w:val="0"/>
      <w:divBdr>
        <w:top w:val="none" w:sz="0" w:space="0" w:color="auto"/>
        <w:left w:val="none" w:sz="0" w:space="0" w:color="auto"/>
        <w:bottom w:val="none" w:sz="0" w:space="0" w:color="auto"/>
        <w:right w:val="none" w:sz="0" w:space="0" w:color="auto"/>
      </w:divBdr>
    </w:div>
    <w:div w:id="339238039">
      <w:bodyDiv w:val="1"/>
      <w:marLeft w:val="0"/>
      <w:marRight w:val="0"/>
      <w:marTop w:val="0"/>
      <w:marBottom w:val="0"/>
      <w:divBdr>
        <w:top w:val="none" w:sz="0" w:space="0" w:color="auto"/>
        <w:left w:val="none" w:sz="0" w:space="0" w:color="auto"/>
        <w:bottom w:val="none" w:sz="0" w:space="0" w:color="auto"/>
        <w:right w:val="none" w:sz="0" w:space="0" w:color="auto"/>
      </w:divBdr>
    </w:div>
    <w:div w:id="474100730">
      <w:bodyDiv w:val="1"/>
      <w:marLeft w:val="0"/>
      <w:marRight w:val="0"/>
      <w:marTop w:val="0"/>
      <w:marBottom w:val="0"/>
      <w:divBdr>
        <w:top w:val="none" w:sz="0" w:space="0" w:color="auto"/>
        <w:left w:val="none" w:sz="0" w:space="0" w:color="auto"/>
        <w:bottom w:val="none" w:sz="0" w:space="0" w:color="auto"/>
        <w:right w:val="none" w:sz="0" w:space="0" w:color="auto"/>
      </w:divBdr>
    </w:div>
    <w:div w:id="604071031">
      <w:bodyDiv w:val="1"/>
      <w:marLeft w:val="0"/>
      <w:marRight w:val="0"/>
      <w:marTop w:val="0"/>
      <w:marBottom w:val="0"/>
      <w:divBdr>
        <w:top w:val="none" w:sz="0" w:space="0" w:color="auto"/>
        <w:left w:val="none" w:sz="0" w:space="0" w:color="auto"/>
        <w:bottom w:val="none" w:sz="0" w:space="0" w:color="auto"/>
        <w:right w:val="none" w:sz="0" w:space="0" w:color="auto"/>
      </w:divBdr>
      <w:divsChild>
        <w:div w:id="2108498754">
          <w:marLeft w:val="1267"/>
          <w:marRight w:val="0"/>
          <w:marTop w:val="0"/>
          <w:marBottom w:val="0"/>
          <w:divBdr>
            <w:top w:val="none" w:sz="0" w:space="0" w:color="auto"/>
            <w:left w:val="none" w:sz="0" w:space="0" w:color="auto"/>
            <w:bottom w:val="none" w:sz="0" w:space="0" w:color="auto"/>
            <w:right w:val="none" w:sz="0" w:space="0" w:color="auto"/>
          </w:divBdr>
        </w:div>
      </w:divsChild>
    </w:div>
    <w:div w:id="664210505">
      <w:bodyDiv w:val="1"/>
      <w:marLeft w:val="0"/>
      <w:marRight w:val="0"/>
      <w:marTop w:val="0"/>
      <w:marBottom w:val="0"/>
      <w:divBdr>
        <w:top w:val="none" w:sz="0" w:space="0" w:color="auto"/>
        <w:left w:val="none" w:sz="0" w:space="0" w:color="auto"/>
        <w:bottom w:val="none" w:sz="0" w:space="0" w:color="auto"/>
        <w:right w:val="none" w:sz="0" w:space="0" w:color="auto"/>
      </w:divBdr>
    </w:div>
    <w:div w:id="756362743">
      <w:bodyDiv w:val="1"/>
      <w:marLeft w:val="0"/>
      <w:marRight w:val="0"/>
      <w:marTop w:val="0"/>
      <w:marBottom w:val="0"/>
      <w:divBdr>
        <w:top w:val="none" w:sz="0" w:space="0" w:color="auto"/>
        <w:left w:val="none" w:sz="0" w:space="0" w:color="auto"/>
        <w:bottom w:val="none" w:sz="0" w:space="0" w:color="auto"/>
        <w:right w:val="none" w:sz="0" w:space="0" w:color="auto"/>
      </w:divBdr>
      <w:divsChild>
        <w:div w:id="786658530">
          <w:marLeft w:val="1987"/>
          <w:marRight w:val="0"/>
          <w:marTop w:val="0"/>
          <w:marBottom w:val="0"/>
          <w:divBdr>
            <w:top w:val="none" w:sz="0" w:space="0" w:color="auto"/>
            <w:left w:val="none" w:sz="0" w:space="0" w:color="auto"/>
            <w:bottom w:val="none" w:sz="0" w:space="0" w:color="auto"/>
            <w:right w:val="none" w:sz="0" w:space="0" w:color="auto"/>
          </w:divBdr>
        </w:div>
      </w:divsChild>
    </w:div>
    <w:div w:id="843084836">
      <w:bodyDiv w:val="1"/>
      <w:marLeft w:val="0"/>
      <w:marRight w:val="0"/>
      <w:marTop w:val="0"/>
      <w:marBottom w:val="0"/>
      <w:divBdr>
        <w:top w:val="none" w:sz="0" w:space="0" w:color="auto"/>
        <w:left w:val="none" w:sz="0" w:space="0" w:color="auto"/>
        <w:bottom w:val="none" w:sz="0" w:space="0" w:color="auto"/>
        <w:right w:val="none" w:sz="0" w:space="0" w:color="auto"/>
      </w:divBdr>
      <w:divsChild>
        <w:div w:id="554198721">
          <w:marLeft w:val="547"/>
          <w:marRight w:val="0"/>
          <w:marTop w:val="0"/>
          <w:marBottom w:val="0"/>
          <w:divBdr>
            <w:top w:val="none" w:sz="0" w:space="0" w:color="auto"/>
            <w:left w:val="none" w:sz="0" w:space="0" w:color="auto"/>
            <w:bottom w:val="none" w:sz="0" w:space="0" w:color="auto"/>
            <w:right w:val="none" w:sz="0" w:space="0" w:color="auto"/>
          </w:divBdr>
        </w:div>
      </w:divsChild>
    </w:div>
    <w:div w:id="962732169">
      <w:bodyDiv w:val="1"/>
      <w:marLeft w:val="0"/>
      <w:marRight w:val="0"/>
      <w:marTop w:val="0"/>
      <w:marBottom w:val="0"/>
      <w:divBdr>
        <w:top w:val="none" w:sz="0" w:space="0" w:color="auto"/>
        <w:left w:val="none" w:sz="0" w:space="0" w:color="auto"/>
        <w:bottom w:val="none" w:sz="0" w:space="0" w:color="auto"/>
        <w:right w:val="none" w:sz="0" w:space="0" w:color="auto"/>
      </w:divBdr>
      <w:divsChild>
        <w:div w:id="2120441407">
          <w:marLeft w:val="547"/>
          <w:marRight w:val="0"/>
          <w:marTop w:val="134"/>
          <w:marBottom w:val="0"/>
          <w:divBdr>
            <w:top w:val="none" w:sz="0" w:space="0" w:color="auto"/>
            <w:left w:val="none" w:sz="0" w:space="0" w:color="auto"/>
            <w:bottom w:val="none" w:sz="0" w:space="0" w:color="auto"/>
            <w:right w:val="none" w:sz="0" w:space="0" w:color="auto"/>
          </w:divBdr>
        </w:div>
      </w:divsChild>
    </w:div>
    <w:div w:id="1054041069">
      <w:bodyDiv w:val="1"/>
      <w:marLeft w:val="0"/>
      <w:marRight w:val="0"/>
      <w:marTop w:val="0"/>
      <w:marBottom w:val="0"/>
      <w:divBdr>
        <w:top w:val="none" w:sz="0" w:space="0" w:color="auto"/>
        <w:left w:val="none" w:sz="0" w:space="0" w:color="auto"/>
        <w:bottom w:val="none" w:sz="0" w:space="0" w:color="auto"/>
        <w:right w:val="none" w:sz="0" w:space="0" w:color="auto"/>
      </w:divBdr>
    </w:div>
    <w:div w:id="1110783604">
      <w:bodyDiv w:val="1"/>
      <w:marLeft w:val="0"/>
      <w:marRight w:val="0"/>
      <w:marTop w:val="0"/>
      <w:marBottom w:val="0"/>
      <w:divBdr>
        <w:top w:val="none" w:sz="0" w:space="0" w:color="auto"/>
        <w:left w:val="none" w:sz="0" w:space="0" w:color="auto"/>
        <w:bottom w:val="none" w:sz="0" w:space="0" w:color="auto"/>
        <w:right w:val="none" w:sz="0" w:space="0" w:color="auto"/>
      </w:divBdr>
    </w:div>
    <w:div w:id="1183546653">
      <w:bodyDiv w:val="1"/>
      <w:marLeft w:val="0"/>
      <w:marRight w:val="0"/>
      <w:marTop w:val="0"/>
      <w:marBottom w:val="0"/>
      <w:divBdr>
        <w:top w:val="none" w:sz="0" w:space="0" w:color="auto"/>
        <w:left w:val="none" w:sz="0" w:space="0" w:color="auto"/>
        <w:bottom w:val="none" w:sz="0" w:space="0" w:color="auto"/>
        <w:right w:val="none" w:sz="0" w:space="0" w:color="auto"/>
      </w:divBdr>
      <w:divsChild>
        <w:div w:id="462432270">
          <w:marLeft w:val="1267"/>
          <w:marRight w:val="0"/>
          <w:marTop w:val="120"/>
          <w:marBottom w:val="0"/>
          <w:divBdr>
            <w:top w:val="none" w:sz="0" w:space="0" w:color="auto"/>
            <w:left w:val="none" w:sz="0" w:space="0" w:color="auto"/>
            <w:bottom w:val="none" w:sz="0" w:space="0" w:color="auto"/>
            <w:right w:val="none" w:sz="0" w:space="0" w:color="auto"/>
          </w:divBdr>
        </w:div>
        <w:div w:id="1100611609">
          <w:marLeft w:val="1267"/>
          <w:marRight w:val="0"/>
          <w:marTop w:val="120"/>
          <w:marBottom w:val="0"/>
          <w:divBdr>
            <w:top w:val="none" w:sz="0" w:space="0" w:color="auto"/>
            <w:left w:val="none" w:sz="0" w:space="0" w:color="auto"/>
            <w:bottom w:val="none" w:sz="0" w:space="0" w:color="auto"/>
            <w:right w:val="none" w:sz="0" w:space="0" w:color="auto"/>
          </w:divBdr>
        </w:div>
        <w:div w:id="1170558626">
          <w:marLeft w:val="1267"/>
          <w:marRight w:val="0"/>
          <w:marTop w:val="120"/>
          <w:marBottom w:val="0"/>
          <w:divBdr>
            <w:top w:val="none" w:sz="0" w:space="0" w:color="auto"/>
            <w:left w:val="none" w:sz="0" w:space="0" w:color="auto"/>
            <w:bottom w:val="none" w:sz="0" w:space="0" w:color="auto"/>
            <w:right w:val="none" w:sz="0" w:space="0" w:color="auto"/>
          </w:divBdr>
        </w:div>
        <w:div w:id="1269125117">
          <w:marLeft w:val="1267"/>
          <w:marRight w:val="0"/>
          <w:marTop w:val="120"/>
          <w:marBottom w:val="0"/>
          <w:divBdr>
            <w:top w:val="none" w:sz="0" w:space="0" w:color="auto"/>
            <w:left w:val="none" w:sz="0" w:space="0" w:color="auto"/>
            <w:bottom w:val="none" w:sz="0" w:space="0" w:color="auto"/>
            <w:right w:val="none" w:sz="0" w:space="0" w:color="auto"/>
          </w:divBdr>
        </w:div>
      </w:divsChild>
    </w:div>
    <w:div w:id="1236823497">
      <w:bodyDiv w:val="1"/>
      <w:marLeft w:val="0"/>
      <w:marRight w:val="0"/>
      <w:marTop w:val="0"/>
      <w:marBottom w:val="0"/>
      <w:divBdr>
        <w:top w:val="none" w:sz="0" w:space="0" w:color="auto"/>
        <w:left w:val="none" w:sz="0" w:space="0" w:color="auto"/>
        <w:bottom w:val="none" w:sz="0" w:space="0" w:color="auto"/>
        <w:right w:val="none" w:sz="0" w:space="0" w:color="auto"/>
      </w:divBdr>
    </w:div>
    <w:div w:id="1487668150">
      <w:bodyDiv w:val="1"/>
      <w:marLeft w:val="0"/>
      <w:marRight w:val="0"/>
      <w:marTop w:val="0"/>
      <w:marBottom w:val="0"/>
      <w:divBdr>
        <w:top w:val="none" w:sz="0" w:space="0" w:color="auto"/>
        <w:left w:val="none" w:sz="0" w:space="0" w:color="auto"/>
        <w:bottom w:val="none" w:sz="0" w:space="0" w:color="auto"/>
        <w:right w:val="none" w:sz="0" w:space="0" w:color="auto"/>
      </w:divBdr>
    </w:div>
    <w:div w:id="1536890638">
      <w:bodyDiv w:val="1"/>
      <w:marLeft w:val="0"/>
      <w:marRight w:val="0"/>
      <w:marTop w:val="0"/>
      <w:marBottom w:val="0"/>
      <w:divBdr>
        <w:top w:val="none" w:sz="0" w:space="0" w:color="auto"/>
        <w:left w:val="none" w:sz="0" w:space="0" w:color="auto"/>
        <w:bottom w:val="none" w:sz="0" w:space="0" w:color="auto"/>
        <w:right w:val="none" w:sz="0" w:space="0" w:color="auto"/>
      </w:divBdr>
    </w:div>
    <w:div w:id="1660688551">
      <w:bodyDiv w:val="1"/>
      <w:marLeft w:val="0"/>
      <w:marRight w:val="0"/>
      <w:marTop w:val="0"/>
      <w:marBottom w:val="0"/>
      <w:divBdr>
        <w:top w:val="none" w:sz="0" w:space="0" w:color="auto"/>
        <w:left w:val="none" w:sz="0" w:space="0" w:color="auto"/>
        <w:bottom w:val="none" w:sz="0" w:space="0" w:color="auto"/>
        <w:right w:val="none" w:sz="0" w:space="0" w:color="auto"/>
      </w:divBdr>
      <w:divsChild>
        <w:div w:id="881407846">
          <w:marLeft w:val="1987"/>
          <w:marRight w:val="0"/>
          <w:marTop w:val="0"/>
          <w:marBottom w:val="0"/>
          <w:divBdr>
            <w:top w:val="none" w:sz="0" w:space="0" w:color="auto"/>
            <w:left w:val="none" w:sz="0" w:space="0" w:color="auto"/>
            <w:bottom w:val="none" w:sz="0" w:space="0" w:color="auto"/>
            <w:right w:val="none" w:sz="0" w:space="0" w:color="auto"/>
          </w:divBdr>
        </w:div>
      </w:divsChild>
    </w:div>
    <w:div w:id="1864248162">
      <w:bodyDiv w:val="1"/>
      <w:marLeft w:val="0"/>
      <w:marRight w:val="0"/>
      <w:marTop w:val="0"/>
      <w:marBottom w:val="0"/>
      <w:divBdr>
        <w:top w:val="none" w:sz="0" w:space="0" w:color="auto"/>
        <w:left w:val="none" w:sz="0" w:space="0" w:color="auto"/>
        <w:bottom w:val="none" w:sz="0" w:space="0" w:color="auto"/>
        <w:right w:val="none" w:sz="0" w:space="0" w:color="auto"/>
      </w:divBdr>
      <w:divsChild>
        <w:div w:id="2040081868">
          <w:marLeft w:val="1987"/>
          <w:marRight w:val="0"/>
          <w:marTop w:val="0"/>
          <w:marBottom w:val="0"/>
          <w:divBdr>
            <w:top w:val="none" w:sz="0" w:space="0" w:color="auto"/>
            <w:left w:val="none" w:sz="0" w:space="0" w:color="auto"/>
            <w:bottom w:val="none" w:sz="0" w:space="0" w:color="auto"/>
            <w:right w:val="none" w:sz="0" w:space="0" w:color="auto"/>
          </w:divBdr>
        </w:div>
      </w:divsChild>
    </w:div>
    <w:div w:id="2048288593">
      <w:bodyDiv w:val="1"/>
      <w:marLeft w:val="0"/>
      <w:marRight w:val="0"/>
      <w:marTop w:val="0"/>
      <w:marBottom w:val="0"/>
      <w:divBdr>
        <w:top w:val="none" w:sz="0" w:space="0" w:color="auto"/>
        <w:left w:val="none" w:sz="0" w:space="0" w:color="auto"/>
        <w:bottom w:val="none" w:sz="0" w:space="0" w:color="auto"/>
        <w:right w:val="none" w:sz="0" w:space="0" w:color="auto"/>
      </w:divBdr>
      <w:divsChild>
        <w:div w:id="244264539">
          <w:marLeft w:val="1987"/>
          <w:marRight w:val="0"/>
          <w:marTop w:val="0"/>
          <w:marBottom w:val="0"/>
          <w:divBdr>
            <w:top w:val="none" w:sz="0" w:space="0" w:color="auto"/>
            <w:left w:val="none" w:sz="0" w:space="0" w:color="auto"/>
            <w:bottom w:val="none" w:sz="0" w:space="0" w:color="auto"/>
            <w:right w:val="none" w:sz="0" w:space="0" w:color="auto"/>
          </w:divBdr>
        </w:div>
      </w:divsChild>
    </w:div>
    <w:div w:id="2107262289">
      <w:bodyDiv w:val="1"/>
      <w:marLeft w:val="0"/>
      <w:marRight w:val="0"/>
      <w:marTop w:val="0"/>
      <w:marBottom w:val="0"/>
      <w:divBdr>
        <w:top w:val="none" w:sz="0" w:space="0" w:color="auto"/>
        <w:left w:val="none" w:sz="0" w:space="0" w:color="auto"/>
        <w:bottom w:val="none" w:sz="0" w:space="0" w:color="auto"/>
        <w:right w:val="none" w:sz="0" w:space="0" w:color="auto"/>
      </w:divBdr>
    </w:div>
    <w:div w:id="2142722899">
      <w:bodyDiv w:val="1"/>
      <w:marLeft w:val="0"/>
      <w:marRight w:val="0"/>
      <w:marTop w:val="0"/>
      <w:marBottom w:val="0"/>
      <w:divBdr>
        <w:top w:val="none" w:sz="0" w:space="0" w:color="auto"/>
        <w:left w:val="none" w:sz="0" w:space="0" w:color="auto"/>
        <w:bottom w:val="none" w:sz="0" w:space="0" w:color="auto"/>
        <w:right w:val="none" w:sz="0" w:space="0" w:color="auto"/>
      </w:divBdr>
      <w:divsChild>
        <w:div w:id="328800620">
          <w:marLeft w:val="2707"/>
          <w:marRight w:val="0"/>
          <w:marTop w:val="0"/>
          <w:marBottom w:val="0"/>
          <w:divBdr>
            <w:top w:val="none" w:sz="0" w:space="0" w:color="auto"/>
            <w:left w:val="none" w:sz="0" w:space="0" w:color="auto"/>
            <w:bottom w:val="none" w:sz="0" w:space="0" w:color="auto"/>
            <w:right w:val="none" w:sz="0" w:space="0" w:color="auto"/>
          </w:divBdr>
        </w:div>
        <w:div w:id="555818630">
          <w:marLeft w:val="2707"/>
          <w:marRight w:val="0"/>
          <w:marTop w:val="0"/>
          <w:marBottom w:val="0"/>
          <w:divBdr>
            <w:top w:val="none" w:sz="0" w:space="0" w:color="auto"/>
            <w:left w:val="none" w:sz="0" w:space="0" w:color="auto"/>
            <w:bottom w:val="none" w:sz="0" w:space="0" w:color="auto"/>
            <w:right w:val="none" w:sz="0" w:space="0" w:color="auto"/>
          </w:divBdr>
        </w:div>
        <w:div w:id="1116682983">
          <w:marLeft w:val="2707"/>
          <w:marRight w:val="0"/>
          <w:marTop w:val="0"/>
          <w:marBottom w:val="0"/>
          <w:divBdr>
            <w:top w:val="none" w:sz="0" w:space="0" w:color="auto"/>
            <w:left w:val="none" w:sz="0" w:space="0" w:color="auto"/>
            <w:bottom w:val="none" w:sz="0" w:space="0" w:color="auto"/>
            <w:right w:val="none" w:sz="0" w:space="0" w:color="auto"/>
          </w:divBdr>
        </w:div>
        <w:div w:id="1220629830">
          <w:marLeft w:val="2707"/>
          <w:marRight w:val="0"/>
          <w:marTop w:val="0"/>
          <w:marBottom w:val="0"/>
          <w:divBdr>
            <w:top w:val="none" w:sz="0" w:space="0" w:color="auto"/>
            <w:left w:val="none" w:sz="0" w:space="0" w:color="auto"/>
            <w:bottom w:val="none" w:sz="0" w:space="0" w:color="auto"/>
            <w:right w:val="none" w:sz="0" w:space="0" w:color="auto"/>
          </w:divBdr>
        </w:div>
        <w:div w:id="1385325454">
          <w:marLeft w:val="1440"/>
          <w:marRight w:val="0"/>
          <w:marTop w:val="0"/>
          <w:marBottom w:val="0"/>
          <w:divBdr>
            <w:top w:val="none" w:sz="0" w:space="0" w:color="auto"/>
            <w:left w:val="none" w:sz="0" w:space="0" w:color="auto"/>
            <w:bottom w:val="none" w:sz="0" w:space="0" w:color="auto"/>
            <w:right w:val="none" w:sz="0" w:space="0" w:color="auto"/>
          </w:divBdr>
        </w:div>
        <w:div w:id="1446928458">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41450-4F64-4B34-8A4D-B185CEC19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6</Pages>
  <Words>2291</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Ethan Frome</vt:lpstr>
    </vt:vector>
  </TitlesOfParts>
  <Company>City of Valparaiso</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Debbie Cook</cp:lastModifiedBy>
  <cp:revision>11</cp:revision>
  <cp:lastPrinted>2021-04-01T16:56:00Z</cp:lastPrinted>
  <dcterms:created xsi:type="dcterms:W3CDTF">2021-08-10T14:06:00Z</dcterms:created>
  <dcterms:modified xsi:type="dcterms:W3CDTF">2021-08-10T18:24:00Z</dcterms:modified>
</cp:coreProperties>
</file>